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EAB" w:rsidRPr="00E91EAB" w:rsidRDefault="00E91EAB" w:rsidP="00E91EA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бюджетная</w:t>
      </w:r>
      <w:r w:rsidRPr="00E91EAB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организация «Средняя общеобразовательная школа </w:t>
      </w:r>
      <w:proofErr w:type="spellStart"/>
      <w:r w:rsidRPr="00E91EAB">
        <w:rPr>
          <w:rFonts w:ascii="Times New Roman" w:hAnsi="Times New Roman" w:cs="Times New Roman"/>
          <w:b/>
          <w:sz w:val="28"/>
          <w:szCs w:val="28"/>
        </w:rPr>
        <w:t>а</w:t>
      </w:r>
      <w:proofErr w:type="gramStart"/>
      <w:r w:rsidRPr="00E91EAB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E91EAB">
        <w:rPr>
          <w:rFonts w:ascii="Times New Roman" w:hAnsi="Times New Roman" w:cs="Times New Roman"/>
          <w:b/>
          <w:sz w:val="28"/>
          <w:szCs w:val="28"/>
        </w:rPr>
        <w:t>убина</w:t>
      </w:r>
      <w:proofErr w:type="spellEnd"/>
      <w:r w:rsidRPr="00E91EA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1EAB">
        <w:rPr>
          <w:rFonts w:ascii="Times New Roman" w:hAnsi="Times New Roman" w:cs="Times New Roman"/>
          <w:b/>
          <w:sz w:val="28"/>
          <w:szCs w:val="28"/>
        </w:rPr>
        <w:t>им.Х.А.Дагужиева</w:t>
      </w:r>
      <w:proofErr w:type="spellEnd"/>
      <w:r w:rsidRPr="00E91EAB">
        <w:rPr>
          <w:rFonts w:ascii="Times New Roman" w:hAnsi="Times New Roman" w:cs="Times New Roman"/>
          <w:b/>
          <w:sz w:val="28"/>
          <w:szCs w:val="28"/>
        </w:rPr>
        <w:t>»</w:t>
      </w:r>
    </w:p>
    <w:p w:rsidR="00E91EAB" w:rsidRPr="00E91EAB" w:rsidRDefault="00E91EAB" w:rsidP="00E91EA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EAB" w:rsidRPr="00E91EAB" w:rsidRDefault="00E91EAB" w:rsidP="00E91EA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EAB">
        <w:rPr>
          <w:rFonts w:ascii="Times New Roman" w:hAnsi="Times New Roman" w:cs="Times New Roman"/>
          <w:b/>
          <w:sz w:val="28"/>
          <w:szCs w:val="28"/>
        </w:rPr>
        <w:t>Годовой аналитический отчет о работе педагога–психолога</w:t>
      </w:r>
    </w:p>
    <w:p w:rsidR="00E91EAB" w:rsidRPr="00E91EAB" w:rsidRDefault="009855B6" w:rsidP="00E91EA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</w:t>
      </w:r>
      <w:r w:rsidRPr="009855B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C4324F">
        <w:rPr>
          <w:rFonts w:ascii="Times New Roman" w:hAnsi="Times New Roman" w:cs="Times New Roman"/>
          <w:b/>
          <w:sz w:val="28"/>
          <w:szCs w:val="28"/>
        </w:rPr>
        <w:t>3</w:t>
      </w:r>
      <w:r w:rsidR="00E91EAB" w:rsidRPr="00E91EAB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E91EAB" w:rsidRPr="00E91EAB" w:rsidRDefault="00E91EAB" w:rsidP="00E91EA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EAB" w:rsidRPr="00E91EAB" w:rsidRDefault="00E91EAB" w:rsidP="00EB107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1EAB">
        <w:rPr>
          <w:rFonts w:ascii="Times New Roman" w:hAnsi="Times New Roman" w:cs="Times New Roman"/>
          <w:sz w:val="26"/>
          <w:szCs w:val="26"/>
        </w:rPr>
        <w:t xml:space="preserve">Работа педагога-психолога велась на </w:t>
      </w:r>
      <w:r>
        <w:rPr>
          <w:rFonts w:ascii="Times New Roman" w:hAnsi="Times New Roman" w:cs="Times New Roman"/>
          <w:sz w:val="26"/>
          <w:szCs w:val="26"/>
        </w:rPr>
        <w:t>основании годового</w:t>
      </w:r>
      <w:r w:rsidR="009855B6">
        <w:rPr>
          <w:rFonts w:ascii="Times New Roman" w:hAnsi="Times New Roman" w:cs="Times New Roman"/>
          <w:sz w:val="26"/>
          <w:szCs w:val="26"/>
        </w:rPr>
        <w:t xml:space="preserve"> плана на 202</w:t>
      </w:r>
      <w:r w:rsidR="009855B6" w:rsidRPr="009855B6">
        <w:rPr>
          <w:rFonts w:ascii="Times New Roman" w:hAnsi="Times New Roman" w:cs="Times New Roman"/>
          <w:sz w:val="26"/>
          <w:szCs w:val="26"/>
        </w:rPr>
        <w:t>2</w:t>
      </w:r>
      <w:r w:rsidR="009855B6">
        <w:rPr>
          <w:rFonts w:ascii="Times New Roman" w:hAnsi="Times New Roman" w:cs="Times New Roman"/>
          <w:sz w:val="26"/>
          <w:szCs w:val="26"/>
        </w:rPr>
        <w:t>-202</w:t>
      </w:r>
      <w:r w:rsidR="009855B6" w:rsidRPr="009855B6">
        <w:rPr>
          <w:rFonts w:ascii="Times New Roman" w:hAnsi="Times New Roman" w:cs="Times New Roman"/>
          <w:sz w:val="26"/>
          <w:szCs w:val="26"/>
        </w:rPr>
        <w:t xml:space="preserve">3 </w:t>
      </w:r>
      <w:r w:rsidRPr="00E91EAB">
        <w:rPr>
          <w:rFonts w:ascii="Times New Roman" w:hAnsi="Times New Roman" w:cs="Times New Roman"/>
          <w:sz w:val="26"/>
          <w:szCs w:val="26"/>
        </w:rPr>
        <w:t>учебный год и строилась в соответствии со следующими целями и задачами:</w:t>
      </w:r>
    </w:p>
    <w:p w:rsidR="00E91EAB" w:rsidRPr="00E91EAB" w:rsidRDefault="00E91EAB" w:rsidP="00E91EAB">
      <w:pPr>
        <w:pStyle w:val="a4"/>
        <w:ind w:firstLine="567"/>
        <w:rPr>
          <w:rFonts w:ascii="Times New Roman" w:hAnsi="Times New Roman" w:cs="Times New Roman"/>
          <w:sz w:val="26"/>
          <w:szCs w:val="26"/>
        </w:rPr>
      </w:pPr>
      <w:r w:rsidRPr="00E91EAB">
        <w:rPr>
          <w:rFonts w:ascii="Times New Roman" w:hAnsi="Times New Roman" w:cs="Times New Roman"/>
          <w:sz w:val="26"/>
          <w:szCs w:val="26"/>
        </w:rPr>
        <w:t>- Содействие администрации и педагогическому коллективу школы в создании психологических условий для развития личности всех участников образовательного процесса.</w:t>
      </w:r>
    </w:p>
    <w:p w:rsidR="00E91EAB" w:rsidRPr="00E91EAB" w:rsidRDefault="00E91EAB" w:rsidP="00E91EAB">
      <w:pPr>
        <w:pStyle w:val="a4"/>
        <w:ind w:firstLine="567"/>
        <w:rPr>
          <w:rFonts w:ascii="Times New Roman" w:hAnsi="Times New Roman" w:cs="Times New Roman"/>
          <w:sz w:val="26"/>
          <w:szCs w:val="26"/>
        </w:rPr>
      </w:pPr>
      <w:r w:rsidRPr="00E91EAB">
        <w:rPr>
          <w:rFonts w:ascii="Times New Roman" w:hAnsi="Times New Roman" w:cs="Times New Roman"/>
          <w:sz w:val="26"/>
          <w:szCs w:val="26"/>
        </w:rPr>
        <w:t>- Содействие в приобретении учащимися психологических знаний, умений и навыков, необходимых для достижения успеха в жизни и получении профессии.</w:t>
      </w:r>
    </w:p>
    <w:p w:rsidR="00E91EAB" w:rsidRPr="00EB1079" w:rsidRDefault="00E91EAB" w:rsidP="00E91EAB">
      <w:pPr>
        <w:pStyle w:val="a4"/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EB1079">
        <w:rPr>
          <w:rFonts w:ascii="Times New Roman" w:hAnsi="Times New Roman" w:cs="Times New Roman"/>
          <w:b/>
          <w:sz w:val="26"/>
          <w:szCs w:val="26"/>
        </w:rPr>
        <w:t>Задачи:</w:t>
      </w:r>
    </w:p>
    <w:p w:rsidR="00E91EAB" w:rsidRPr="00E91EAB" w:rsidRDefault="00E91EAB" w:rsidP="00E91EAB">
      <w:pPr>
        <w:pStyle w:val="a4"/>
        <w:ind w:firstLine="567"/>
        <w:rPr>
          <w:rFonts w:ascii="Times New Roman" w:hAnsi="Times New Roman" w:cs="Times New Roman"/>
          <w:sz w:val="26"/>
          <w:szCs w:val="26"/>
        </w:rPr>
      </w:pPr>
      <w:r w:rsidRPr="00E91EAB">
        <w:rPr>
          <w:rFonts w:ascii="Times New Roman" w:hAnsi="Times New Roman" w:cs="Times New Roman"/>
          <w:sz w:val="26"/>
          <w:szCs w:val="26"/>
        </w:rPr>
        <w:t>- Проведение психолого-педагогического сопровождения адаптации учащихся к новым социальным условиям.</w:t>
      </w:r>
    </w:p>
    <w:p w:rsidR="00E91EAB" w:rsidRPr="00E91EAB" w:rsidRDefault="00E91EAB" w:rsidP="00E91EAB">
      <w:pPr>
        <w:pStyle w:val="a4"/>
        <w:ind w:firstLine="567"/>
        <w:rPr>
          <w:rFonts w:ascii="Times New Roman" w:hAnsi="Times New Roman" w:cs="Times New Roman"/>
          <w:sz w:val="26"/>
          <w:szCs w:val="26"/>
        </w:rPr>
      </w:pPr>
      <w:r w:rsidRPr="00E91EAB">
        <w:rPr>
          <w:rFonts w:ascii="Times New Roman" w:hAnsi="Times New Roman" w:cs="Times New Roman"/>
          <w:sz w:val="26"/>
          <w:szCs w:val="26"/>
        </w:rPr>
        <w:t>- Выявление соответствия индивидуальных особенностей развития ребенка возрастным нормам.</w:t>
      </w:r>
    </w:p>
    <w:p w:rsidR="00E91EAB" w:rsidRPr="00E91EAB" w:rsidRDefault="00E91EAB" w:rsidP="00E91EAB">
      <w:pPr>
        <w:pStyle w:val="a4"/>
        <w:ind w:firstLine="567"/>
        <w:rPr>
          <w:rFonts w:ascii="Times New Roman" w:hAnsi="Times New Roman" w:cs="Times New Roman"/>
          <w:sz w:val="26"/>
          <w:szCs w:val="26"/>
        </w:rPr>
      </w:pPr>
      <w:r w:rsidRPr="00E91EAB">
        <w:rPr>
          <w:rFonts w:ascii="Times New Roman" w:hAnsi="Times New Roman" w:cs="Times New Roman"/>
          <w:sz w:val="26"/>
          <w:szCs w:val="26"/>
        </w:rPr>
        <w:t>- Проведение развивающих занятий для эмоционально-волевой, коммуникативной, познавательной сфер детей школьного возраста.</w:t>
      </w:r>
    </w:p>
    <w:p w:rsidR="00E91EAB" w:rsidRPr="00E91EAB" w:rsidRDefault="00E91EAB" w:rsidP="00E91EAB">
      <w:pPr>
        <w:pStyle w:val="a4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Проведение анализа социально–</w:t>
      </w:r>
      <w:r w:rsidRPr="00E91EAB">
        <w:rPr>
          <w:rFonts w:ascii="Times New Roman" w:hAnsi="Times New Roman" w:cs="Times New Roman"/>
          <w:sz w:val="26"/>
          <w:szCs w:val="26"/>
        </w:rPr>
        <w:t>психологического климата в детских коллективах и содействие по их гармонизации.</w:t>
      </w:r>
    </w:p>
    <w:p w:rsidR="00E91EAB" w:rsidRPr="00E91EAB" w:rsidRDefault="00E91EAB" w:rsidP="00E91EAB">
      <w:pPr>
        <w:pStyle w:val="a4"/>
        <w:ind w:firstLine="567"/>
        <w:rPr>
          <w:rFonts w:ascii="Times New Roman" w:hAnsi="Times New Roman" w:cs="Times New Roman"/>
          <w:sz w:val="26"/>
          <w:szCs w:val="26"/>
        </w:rPr>
      </w:pPr>
      <w:r w:rsidRPr="00E91EAB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1EAB">
        <w:rPr>
          <w:rFonts w:ascii="Times New Roman" w:hAnsi="Times New Roman" w:cs="Times New Roman"/>
          <w:sz w:val="26"/>
          <w:szCs w:val="26"/>
        </w:rPr>
        <w:t>Формирование общей готовности к самоопределению.</w:t>
      </w:r>
    </w:p>
    <w:p w:rsidR="00E91EAB" w:rsidRPr="00E91EAB" w:rsidRDefault="00E91EAB" w:rsidP="00EB107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1EAB">
        <w:rPr>
          <w:rFonts w:ascii="Times New Roman" w:hAnsi="Times New Roman" w:cs="Times New Roman"/>
          <w:sz w:val="26"/>
          <w:szCs w:val="26"/>
        </w:rPr>
        <w:t>Для решения профессиональных задач и достижения основных целей психологической деятельности работа велась по основным направлениям:</w:t>
      </w:r>
    </w:p>
    <w:p w:rsidR="00E91EAB" w:rsidRPr="00E91EAB" w:rsidRDefault="00E91EAB" w:rsidP="00E91EAB">
      <w:pPr>
        <w:pStyle w:val="a4"/>
        <w:ind w:firstLine="567"/>
        <w:rPr>
          <w:rFonts w:ascii="Times New Roman" w:hAnsi="Times New Roman" w:cs="Times New Roman"/>
          <w:sz w:val="26"/>
          <w:szCs w:val="26"/>
        </w:rPr>
      </w:pPr>
      <w:r w:rsidRPr="00E91EAB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1EAB">
        <w:rPr>
          <w:rFonts w:ascii="Times New Roman" w:hAnsi="Times New Roman" w:cs="Times New Roman"/>
          <w:sz w:val="26"/>
          <w:szCs w:val="26"/>
        </w:rPr>
        <w:t>Консультативное</w:t>
      </w:r>
    </w:p>
    <w:p w:rsidR="00E91EAB" w:rsidRPr="00E91EAB" w:rsidRDefault="00E91EAB" w:rsidP="00E91EAB">
      <w:pPr>
        <w:pStyle w:val="a4"/>
        <w:ind w:firstLine="567"/>
        <w:rPr>
          <w:rFonts w:ascii="Times New Roman" w:hAnsi="Times New Roman" w:cs="Times New Roman"/>
          <w:sz w:val="26"/>
          <w:szCs w:val="26"/>
        </w:rPr>
      </w:pPr>
      <w:r w:rsidRPr="00E91EAB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1EAB">
        <w:rPr>
          <w:rFonts w:ascii="Times New Roman" w:hAnsi="Times New Roman" w:cs="Times New Roman"/>
          <w:sz w:val="26"/>
          <w:szCs w:val="26"/>
        </w:rPr>
        <w:t>Диагностическое</w:t>
      </w:r>
    </w:p>
    <w:p w:rsidR="00E91EAB" w:rsidRPr="00E91EAB" w:rsidRDefault="00E91EAB" w:rsidP="00E91EAB">
      <w:pPr>
        <w:pStyle w:val="a4"/>
        <w:ind w:firstLine="567"/>
        <w:rPr>
          <w:rFonts w:ascii="Times New Roman" w:hAnsi="Times New Roman" w:cs="Times New Roman"/>
          <w:sz w:val="26"/>
          <w:szCs w:val="26"/>
        </w:rPr>
      </w:pPr>
      <w:r w:rsidRPr="00E91EAB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1EAB">
        <w:rPr>
          <w:rFonts w:ascii="Times New Roman" w:hAnsi="Times New Roman" w:cs="Times New Roman"/>
          <w:sz w:val="26"/>
          <w:szCs w:val="26"/>
        </w:rPr>
        <w:t>Коррекционно-развивающее</w:t>
      </w:r>
    </w:p>
    <w:p w:rsidR="00E91EAB" w:rsidRPr="00E91EAB" w:rsidRDefault="00E91EAB" w:rsidP="00E91EAB">
      <w:pPr>
        <w:pStyle w:val="a4"/>
        <w:ind w:firstLine="567"/>
        <w:rPr>
          <w:rFonts w:ascii="Times New Roman" w:hAnsi="Times New Roman" w:cs="Times New Roman"/>
          <w:sz w:val="26"/>
          <w:szCs w:val="26"/>
        </w:rPr>
      </w:pPr>
      <w:r w:rsidRPr="00E91EAB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91EAB">
        <w:rPr>
          <w:rFonts w:ascii="Times New Roman" w:hAnsi="Times New Roman" w:cs="Times New Roman"/>
          <w:sz w:val="26"/>
          <w:szCs w:val="26"/>
        </w:rPr>
        <w:t>Просветительское</w:t>
      </w:r>
      <w:proofErr w:type="gramEnd"/>
      <w:r w:rsidRPr="00E91EAB">
        <w:rPr>
          <w:rFonts w:ascii="Times New Roman" w:hAnsi="Times New Roman" w:cs="Times New Roman"/>
          <w:sz w:val="26"/>
          <w:szCs w:val="26"/>
        </w:rPr>
        <w:t xml:space="preserve"> и методическое в соответствии с перспективным планом работы.</w:t>
      </w:r>
    </w:p>
    <w:p w:rsidR="00EB1079" w:rsidRDefault="00EB1079" w:rsidP="00E91EAB">
      <w:pPr>
        <w:pStyle w:val="a4"/>
        <w:ind w:firstLine="567"/>
        <w:rPr>
          <w:rFonts w:ascii="Times New Roman" w:hAnsi="Times New Roman" w:cs="Times New Roman"/>
          <w:sz w:val="26"/>
          <w:szCs w:val="26"/>
        </w:rPr>
      </w:pPr>
    </w:p>
    <w:p w:rsidR="00E91EAB" w:rsidRPr="00EB1079" w:rsidRDefault="00EB1079" w:rsidP="00E91EAB">
      <w:pPr>
        <w:pStyle w:val="a4"/>
        <w:ind w:firstLine="56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Диагностическая работа</w:t>
      </w:r>
    </w:p>
    <w:p w:rsidR="00E91EAB" w:rsidRPr="00E91EAB" w:rsidRDefault="00E91EAB" w:rsidP="00EB107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1EAB">
        <w:rPr>
          <w:rFonts w:ascii="Times New Roman" w:hAnsi="Times New Roman" w:cs="Times New Roman"/>
          <w:sz w:val="26"/>
          <w:szCs w:val="26"/>
        </w:rPr>
        <w:t>В течение года диагностическая деятельность была представлена как отдельный вид работы (с целью анализа развития познавательных способностей и анализа проблем личностного развития), а так же как составляющая индивидуальных консультаций.</w:t>
      </w:r>
    </w:p>
    <w:p w:rsidR="00E91EAB" w:rsidRPr="00E91EAB" w:rsidRDefault="00E91EAB" w:rsidP="00E91EAB">
      <w:pPr>
        <w:pStyle w:val="a4"/>
        <w:ind w:firstLine="567"/>
        <w:rPr>
          <w:rFonts w:ascii="Times New Roman" w:hAnsi="Times New Roman" w:cs="Times New Roman"/>
          <w:sz w:val="26"/>
          <w:szCs w:val="26"/>
        </w:rPr>
      </w:pPr>
      <w:r w:rsidRPr="00E91EAB">
        <w:rPr>
          <w:rFonts w:ascii="Times New Roman" w:hAnsi="Times New Roman" w:cs="Times New Roman"/>
          <w:sz w:val="26"/>
          <w:szCs w:val="26"/>
        </w:rPr>
        <w:t>В рамках групповой диагностики проводилась следующая работа:</w:t>
      </w:r>
    </w:p>
    <w:p w:rsidR="00E91EAB" w:rsidRPr="00E91EAB" w:rsidRDefault="00E91EAB" w:rsidP="00E91EAB">
      <w:pPr>
        <w:pStyle w:val="a4"/>
        <w:ind w:firstLine="567"/>
        <w:rPr>
          <w:rFonts w:ascii="Times New Roman" w:hAnsi="Times New Roman" w:cs="Times New Roman"/>
          <w:sz w:val="26"/>
          <w:szCs w:val="26"/>
        </w:rPr>
      </w:pPr>
      <w:r w:rsidRPr="00E91EAB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1EAB">
        <w:rPr>
          <w:rFonts w:ascii="Times New Roman" w:hAnsi="Times New Roman" w:cs="Times New Roman"/>
          <w:sz w:val="26"/>
          <w:szCs w:val="26"/>
        </w:rPr>
        <w:t>Изучение уровня готовности к обучению в школе учащихся первого класса (стартовая диагностика)</w:t>
      </w:r>
      <w:r>
        <w:rPr>
          <w:rFonts w:ascii="Times New Roman" w:hAnsi="Times New Roman" w:cs="Times New Roman"/>
          <w:sz w:val="26"/>
          <w:szCs w:val="26"/>
        </w:rPr>
        <w:t>. Период проведения 15.10.-25.10</w:t>
      </w:r>
      <w:r w:rsidRPr="00E91EAB">
        <w:rPr>
          <w:rFonts w:ascii="Times New Roman" w:hAnsi="Times New Roman" w:cs="Times New Roman"/>
          <w:sz w:val="26"/>
          <w:szCs w:val="26"/>
        </w:rPr>
        <w:t>.</w:t>
      </w:r>
    </w:p>
    <w:p w:rsidR="00E91EAB" w:rsidRPr="00E91EAB" w:rsidRDefault="00E91EAB" w:rsidP="00E91EAB">
      <w:pPr>
        <w:pStyle w:val="a4"/>
        <w:ind w:firstLine="567"/>
        <w:rPr>
          <w:rFonts w:ascii="Times New Roman" w:hAnsi="Times New Roman" w:cs="Times New Roman"/>
          <w:sz w:val="26"/>
          <w:szCs w:val="26"/>
        </w:rPr>
      </w:pPr>
      <w:r w:rsidRPr="00E91EAB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1EAB">
        <w:rPr>
          <w:rFonts w:ascii="Times New Roman" w:hAnsi="Times New Roman" w:cs="Times New Roman"/>
          <w:sz w:val="26"/>
          <w:szCs w:val="26"/>
        </w:rPr>
        <w:t>Изучение адаптации 5-го класса к обучению в основной школ</w:t>
      </w:r>
      <w:r>
        <w:rPr>
          <w:rFonts w:ascii="Times New Roman" w:hAnsi="Times New Roman" w:cs="Times New Roman"/>
          <w:sz w:val="26"/>
          <w:szCs w:val="26"/>
        </w:rPr>
        <w:t>е. Период проведения 9.10.-17.10</w:t>
      </w:r>
      <w:r w:rsidRPr="00E91EAB">
        <w:rPr>
          <w:rFonts w:ascii="Times New Roman" w:hAnsi="Times New Roman" w:cs="Times New Roman"/>
          <w:sz w:val="26"/>
          <w:szCs w:val="26"/>
        </w:rPr>
        <w:t>.</w:t>
      </w:r>
    </w:p>
    <w:p w:rsidR="00E91EAB" w:rsidRDefault="00E91EAB" w:rsidP="00E91EAB">
      <w:pPr>
        <w:pStyle w:val="a4"/>
        <w:ind w:firstLine="567"/>
        <w:rPr>
          <w:rFonts w:ascii="Times New Roman" w:hAnsi="Times New Roman" w:cs="Times New Roman"/>
          <w:sz w:val="26"/>
          <w:szCs w:val="26"/>
        </w:rPr>
      </w:pPr>
      <w:r w:rsidRPr="00E91EAB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1EAB">
        <w:rPr>
          <w:rFonts w:ascii="Times New Roman" w:hAnsi="Times New Roman" w:cs="Times New Roman"/>
          <w:sz w:val="26"/>
          <w:szCs w:val="26"/>
        </w:rPr>
        <w:t>Изучение уровня адаптации учащихся первых (адаптация к школе).</w:t>
      </w:r>
      <w:r>
        <w:rPr>
          <w:rFonts w:ascii="Times New Roman" w:hAnsi="Times New Roman" w:cs="Times New Roman"/>
          <w:sz w:val="26"/>
          <w:szCs w:val="26"/>
        </w:rPr>
        <w:t xml:space="preserve"> Период проведения 15.10.-25.10</w:t>
      </w:r>
      <w:r w:rsidRPr="00E91EAB">
        <w:rPr>
          <w:rFonts w:ascii="Times New Roman" w:hAnsi="Times New Roman" w:cs="Times New Roman"/>
          <w:sz w:val="26"/>
          <w:szCs w:val="26"/>
        </w:rPr>
        <w:t>.</w:t>
      </w:r>
    </w:p>
    <w:p w:rsidR="003E3CF4" w:rsidRDefault="003E3CF4" w:rsidP="00E91EAB">
      <w:pPr>
        <w:pStyle w:val="a4"/>
        <w:ind w:firstLine="567"/>
        <w:rPr>
          <w:rFonts w:ascii="Times New Roman" w:hAnsi="Times New Roman" w:cs="Times New Roman"/>
          <w:sz w:val="26"/>
          <w:szCs w:val="26"/>
        </w:rPr>
      </w:pPr>
    </w:p>
    <w:p w:rsidR="003E3CF4" w:rsidRDefault="003E3CF4" w:rsidP="00E91EAB">
      <w:pPr>
        <w:pStyle w:val="a4"/>
        <w:ind w:firstLine="567"/>
        <w:rPr>
          <w:rFonts w:ascii="Times New Roman" w:hAnsi="Times New Roman" w:cs="Times New Roman"/>
          <w:sz w:val="26"/>
          <w:szCs w:val="26"/>
        </w:rPr>
      </w:pPr>
    </w:p>
    <w:p w:rsidR="003E3CF4" w:rsidRDefault="003E3CF4" w:rsidP="00E91EAB">
      <w:pPr>
        <w:pStyle w:val="a4"/>
        <w:ind w:firstLine="567"/>
        <w:rPr>
          <w:rFonts w:ascii="Times New Roman" w:hAnsi="Times New Roman" w:cs="Times New Roman"/>
          <w:sz w:val="26"/>
          <w:szCs w:val="26"/>
        </w:rPr>
      </w:pPr>
    </w:p>
    <w:p w:rsidR="003E3CF4" w:rsidRDefault="003E3CF4" w:rsidP="00E91EAB">
      <w:pPr>
        <w:pStyle w:val="a4"/>
        <w:ind w:firstLine="567"/>
        <w:rPr>
          <w:rFonts w:ascii="Times New Roman" w:hAnsi="Times New Roman" w:cs="Times New Roman"/>
          <w:sz w:val="26"/>
          <w:szCs w:val="26"/>
        </w:rPr>
      </w:pPr>
    </w:p>
    <w:p w:rsidR="003E3CF4" w:rsidRDefault="003E3CF4" w:rsidP="00E91EAB">
      <w:pPr>
        <w:pStyle w:val="a4"/>
        <w:ind w:firstLine="567"/>
        <w:rPr>
          <w:rFonts w:ascii="Times New Roman" w:hAnsi="Times New Roman" w:cs="Times New Roman"/>
          <w:sz w:val="26"/>
          <w:szCs w:val="26"/>
        </w:rPr>
      </w:pPr>
    </w:p>
    <w:p w:rsidR="003E3CF4" w:rsidRDefault="003E3CF4" w:rsidP="00E91EAB">
      <w:pPr>
        <w:pStyle w:val="a4"/>
        <w:ind w:firstLine="567"/>
        <w:rPr>
          <w:rFonts w:ascii="Times New Roman" w:hAnsi="Times New Roman" w:cs="Times New Roman"/>
          <w:sz w:val="26"/>
          <w:szCs w:val="26"/>
        </w:rPr>
      </w:pPr>
    </w:p>
    <w:p w:rsidR="003E3CF4" w:rsidRPr="00E91EAB" w:rsidRDefault="003E3CF4" w:rsidP="00E91EAB">
      <w:pPr>
        <w:pStyle w:val="a4"/>
        <w:ind w:firstLine="567"/>
        <w:rPr>
          <w:rFonts w:ascii="Times New Roman" w:hAnsi="Times New Roman" w:cs="Times New Roman"/>
          <w:sz w:val="26"/>
          <w:szCs w:val="26"/>
        </w:rPr>
      </w:pPr>
    </w:p>
    <w:p w:rsidR="00E91EAB" w:rsidRPr="00E91EAB" w:rsidRDefault="00E91EAB" w:rsidP="00EB107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1EAB">
        <w:rPr>
          <w:rFonts w:ascii="Times New Roman" w:hAnsi="Times New Roman" w:cs="Times New Roman"/>
          <w:sz w:val="26"/>
          <w:szCs w:val="26"/>
        </w:rPr>
        <w:t>Сроки проведения соответствовали срокам, указанным в годовом плане.</w:t>
      </w:r>
    </w:p>
    <w:p w:rsidR="00E91EAB" w:rsidRPr="00E91EAB" w:rsidRDefault="00E91EAB" w:rsidP="00EB107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1EAB">
        <w:rPr>
          <w:rFonts w:ascii="Times New Roman" w:hAnsi="Times New Roman" w:cs="Times New Roman"/>
          <w:sz w:val="26"/>
          <w:szCs w:val="26"/>
        </w:rPr>
        <w:t>Результаты обследования (вся информация в процентном соотношении) были указаны в аналитических справках и учитывались при построении рекомендаций в ходе психологических консультаций с педагогами и родителями учащихся.</w:t>
      </w:r>
    </w:p>
    <w:p w:rsidR="00E91EAB" w:rsidRPr="00E91EAB" w:rsidRDefault="00E91EAB" w:rsidP="00E91EAB">
      <w:pPr>
        <w:pStyle w:val="a4"/>
        <w:ind w:firstLine="567"/>
        <w:rPr>
          <w:rFonts w:ascii="Times New Roman" w:hAnsi="Times New Roman" w:cs="Times New Roman"/>
          <w:sz w:val="26"/>
          <w:szCs w:val="26"/>
        </w:rPr>
      </w:pPr>
      <w:r w:rsidRPr="00E91EAB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1EAB">
        <w:rPr>
          <w:rFonts w:ascii="Times New Roman" w:hAnsi="Times New Roman" w:cs="Times New Roman"/>
          <w:sz w:val="26"/>
          <w:szCs w:val="26"/>
        </w:rPr>
        <w:t>Диагностика в 7-м, 9-м, 10-м классах по изучению профессионального самоопределения учащихся.</w:t>
      </w:r>
    </w:p>
    <w:p w:rsidR="00E91EAB" w:rsidRPr="00E91EAB" w:rsidRDefault="00E91EAB" w:rsidP="00E91EAB">
      <w:pPr>
        <w:pStyle w:val="a4"/>
        <w:ind w:firstLine="567"/>
        <w:rPr>
          <w:rFonts w:ascii="Times New Roman" w:hAnsi="Times New Roman" w:cs="Times New Roman"/>
          <w:sz w:val="26"/>
          <w:szCs w:val="26"/>
        </w:rPr>
      </w:pPr>
      <w:r w:rsidRPr="00E91EAB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1EAB">
        <w:rPr>
          <w:rFonts w:ascii="Times New Roman" w:hAnsi="Times New Roman" w:cs="Times New Roman"/>
          <w:sz w:val="26"/>
          <w:szCs w:val="26"/>
        </w:rPr>
        <w:t>Диагностика уровня тревожности при подготовке и сдаче ОГЭ и ЕГЭ.</w:t>
      </w:r>
    </w:p>
    <w:p w:rsidR="00E91EAB" w:rsidRPr="00E91EAB" w:rsidRDefault="00E91EAB" w:rsidP="00EB107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Изучали</w:t>
      </w:r>
      <w:r w:rsidR="009855B6">
        <w:rPr>
          <w:rFonts w:ascii="Times New Roman" w:hAnsi="Times New Roman" w:cs="Times New Roman"/>
          <w:sz w:val="26"/>
          <w:szCs w:val="26"/>
        </w:rPr>
        <w:t>сь: мотивационно–</w:t>
      </w:r>
      <w:proofErr w:type="spellStart"/>
      <w:r w:rsidR="009855B6">
        <w:rPr>
          <w:rFonts w:ascii="Times New Roman" w:hAnsi="Times New Roman" w:cs="Times New Roman"/>
          <w:sz w:val="26"/>
          <w:szCs w:val="26"/>
        </w:rPr>
        <w:t>потребностная</w:t>
      </w:r>
      <w:proofErr w:type="spellEnd"/>
      <w:r w:rsidR="009855B6">
        <w:rPr>
          <w:rFonts w:ascii="Times New Roman" w:hAnsi="Times New Roman" w:cs="Times New Roman"/>
          <w:sz w:val="26"/>
          <w:szCs w:val="26"/>
        </w:rPr>
        <w:t>,</w:t>
      </w:r>
      <w:r w:rsidR="009855B6" w:rsidRPr="009855B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эмоционально–</w:t>
      </w:r>
      <w:r w:rsidRPr="00E91EAB">
        <w:rPr>
          <w:rFonts w:ascii="Times New Roman" w:hAnsi="Times New Roman" w:cs="Times New Roman"/>
          <w:sz w:val="26"/>
          <w:szCs w:val="26"/>
        </w:rPr>
        <w:t xml:space="preserve">волевая, познавательная сфера, уровень тревожности, а также профессиональные интересы. Учащиеся, </w:t>
      </w:r>
      <w:r>
        <w:rPr>
          <w:rFonts w:ascii="Times New Roman" w:hAnsi="Times New Roman" w:cs="Times New Roman"/>
          <w:sz w:val="26"/>
          <w:szCs w:val="26"/>
        </w:rPr>
        <w:t>классные руководители и учителя–</w:t>
      </w:r>
      <w:r w:rsidRPr="00E91EAB">
        <w:rPr>
          <w:rFonts w:ascii="Times New Roman" w:hAnsi="Times New Roman" w:cs="Times New Roman"/>
          <w:sz w:val="26"/>
          <w:szCs w:val="26"/>
        </w:rPr>
        <w:t>предметники были ознакомлены с результатами диагностической работы.</w:t>
      </w:r>
    </w:p>
    <w:p w:rsidR="00E91EAB" w:rsidRPr="00E91EAB" w:rsidRDefault="00E91EAB" w:rsidP="00EB107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1EAB">
        <w:rPr>
          <w:rFonts w:ascii="Times New Roman" w:hAnsi="Times New Roman" w:cs="Times New Roman"/>
          <w:sz w:val="26"/>
          <w:szCs w:val="26"/>
        </w:rPr>
        <w:t>Так же проводилась групповая диагностическая работа во 2-м, 3-м, 4-м, 5-м, 7-м, 8-м, 9-м, 11-м классах по определению уровня мотивации и эмоционального отношения к учен</w:t>
      </w:r>
      <w:r>
        <w:rPr>
          <w:rFonts w:ascii="Times New Roman" w:hAnsi="Times New Roman" w:cs="Times New Roman"/>
          <w:sz w:val="26"/>
          <w:szCs w:val="26"/>
        </w:rPr>
        <w:t>ию, изучению уровня тревожности</w:t>
      </w:r>
      <w:r w:rsidRPr="00E91EAB">
        <w:rPr>
          <w:rFonts w:ascii="Times New Roman" w:hAnsi="Times New Roman" w:cs="Times New Roman"/>
          <w:sz w:val="26"/>
          <w:szCs w:val="26"/>
        </w:rPr>
        <w:t>.</w:t>
      </w:r>
    </w:p>
    <w:p w:rsidR="00E91EAB" w:rsidRPr="00E91EAB" w:rsidRDefault="00E91EAB" w:rsidP="00EB107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1EAB">
        <w:rPr>
          <w:rFonts w:ascii="Times New Roman" w:hAnsi="Times New Roman" w:cs="Times New Roman"/>
          <w:sz w:val="26"/>
          <w:szCs w:val="26"/>
        </w:rPr>
        <w:t>По запросу администрации школы был проведен мониторинг учащихся с целью выявления детей с неустойчивым психологическим и эмоциональным состоянием. Результаты мониторинга были отражены в аналитических справках.</w:t>
      </w:r>
    </w:p>
    <w:p w:rsidR="00E91EAB" w:rsidRPr="00E91EAB" w:rsidRDefault="00E91EAB" w:rsidP="00E91EAB">
      <w:pPr>
        <w:pStyle w:val="a4"/>
        <w:ind w:firstLine="567"/>
        <w:rPr>
          <w:rFonts w:ascii="Times New Roman" w:hAnsi="Times New Roman" w:cs="Times New Roman"/>
          <w:sz w:val="26"/>
          <w:szCs w:val="26"/>
        </w:rPr>
      </w:pPr>
      <w:r w:rsidRPr="00E91EAB">
        <w:rPr>
          <w:rFonts w:ascii="Times New Roman" w:hAnsi="Times New Roman" w:cs="Times New Roman"/>
          <w:sz w:val="26"/>
          <w:szCs w:val="26"/>
        </w:rPr>
        <w:t>В рамках индивидуальной диагностики проводилась следующая работа:</w:t>
      </w:r>
    </w:p>
    <w:p w:rsidR="00E91EAB" w:rsidRPr="00E91EAB" w:rsidRDefault="00E91EAB" w:rsidP="00E91EAB">
      <w:pPr>
        <w:pStyle w:val="a4"/>
        <w:ind w:firstLine="567"/>
        <w:rPr>
          <w:rFonts w:ascii="Times New Roman" w:hAnsi="Times New Roman" w:cs="Times New Roman"/>
          <w:sz w:val="26"/>
          <w:szCs w:val="26"/>
        </w:rPr>
      </w:pPr>
      <w:r w:rsidRPr="00E91EAB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1EAB">
        <w:rPr>
          <w:rFonts w:ascii="Times New Roman" w:hAnsi="Times New Roman" w:cs="Times New Roman"/>
          <w:sz w:val="26"/>
          <w:szCs w:val="26"/>
        </w:rPr>
        <w:t>Изучение личности и поведения трудных подростков;</w:t>
      </w:r>
    </w:p>
    <w:p w:rsidR="00E91EAB" w:rsidRPr="00E91EAB" w:rsidRDefault="00E91EAB" w:rsidP="00E91EAB">
      <w:pPr>
        <w:pStyle w:val="a4"/>
        <w:ind w:firstLine="567"/>
        <w:rPr>
          <w:rFonts w:ascii="Times New Roman" w:hAnsi="Times New Roman" w:cs="Times New Roman"/>
          <w:sz w:val="26"/>
          <w:szCs w:val="26"/>
        </w:rPr>
      </w:pPr>
      <w:r w:rsidRPr="00E91EAB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1EAB">
        <w:rPr>
          <w:rFonts w:ascii="Times New Roman" w:hAnsi="Times New Roman" w:cs="Times New Roman"/>
          <w:sz w:val="26"/>
          <w:szCs w:val="26"/>
        </w:rPr>
        <w:t>Диагностика в рамках индивидуального консультирования</w:t>
      </w:r>
    </w:p>
    <w:p w:rsidR="00E91EAB" w:rsidRPr="00E91EAB" w:rsidRDefault="00E91EAB" w:rsidP="00E91EAB">
      <w:pPr>
        <w:pStyle w:val="a4"/>
        <w:ind w:firstLine="567"/>
        <w:rPr>
          <w:rFonts w:ascii="Times New Roman" w:hAnsi="Times New Roman" w:cs="Times New Roman"/>
          <w:sz w:val="26"/>
          <w:szCs w:val="26"/>
        </w:rPr>
      </w:pPr>
      <w:r w:rsidRPr="00E91EAB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1EAB">
        <w:rPr>
          <w:rFonts w:ascii="Times New Roman" w:hAnsi="Times New Roman" w:cs="Times New Roman"/>
          <w:sz w:val="26"/>
          <w:szCs w:val="26"/>
        </w:rPr>
        <w:t>Диагностика по запросу родителей, учителей, администрации школы.</w:t>
      </w:r>
    </w:p>
    <w:p w:rsidR="00E91EAB" w:rsidRPr="00E91EAB" w:rsidRDefault="009855B6" w:rsidP="00EB107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октябре 202</w:t>
      </w:r>
      <w:r w:rsidRPr="009855B6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– марте 202</w:t>
      </w:r>
      <w:r w:rsidR="00E91EAB" w:rsidRPr="00E91EAB">
        <w:rPr>
          <w:rFonts w:ascii="Times New Roman" w:hAnsi="Times New Roman" w:cs="Times New Roman"/>
          <w:sz w:val="26"/>
          <w:szCs w:val="26"/>
        </w:rPr>
        <w:t xml:space="preserve"> учебного года среди обучающихся старше 13 лет было проведено социально-психологическое тестирование на предмет раннего выявления немедицинского потребления наркотических средств и психотропных в</w:t>
      </w:r>
      <w:r w:rsidR="00E91EAB">
        <w:rPr>
          <w:rFonts w:ascii="Times New Roman" w:hAnsi="Times New Roman" w:cs="Times New Roman"/>
          <w:sz w:val="26"/>
          <w:szCs w:val="26"/>
        </w:rPr>
        <w:t xml:space="preserve">еществ. В нем приняли участие 37 </w:t>
      </w:r>
      <w:proofErr w:type="gramStart"/>
      <w:r w:rsidR="00E91EAB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E91EAB">
        <w:rPr>
          <w:rFonts w:ascii="Times New Roman" w:hAnsi="Times New Roman" w:cs="Times New Roman"/>
          <w:sz w:val="26"/>
          <w:szCs w:val="26"/>
        </w:rPr>
        <w:t>.</w:t>
      </w:r>
    </w:p>
    <w:p w:rsidR="00EB1079" w:rsidRDefault="00EB1079" w:rsidP="00E91EAB">
      <w:pPr>
        <w:pStyle w:val="a4"/>
        <w:ind w:firstLine="567"/>
        <w:rPr>
          <w:rFonts w:ascii="Times New Roman" w:hAnsi="Times New Roman" w:cs="Times New Roman"/>
          <w:sz w:val="26"/>
          <w:szCs w:val="26"/>
        </w:rPr>
      </w:pPr>
    </w:p>
    <w:p w:rsidR="00E91EAB" w:rsidRPr="00EB1079" w:rsidRDefault="00EB1079" w:rsidP="00E91EAB">
      <w:pPr>
        <w:pStyle w:val="a4"/>
        <w:ind w:firstLine="56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Консультативное направление</w:t>
      </w:r>
    </w:p>
    <w:p w:rsidR="00E91EAB" w:rsidRPr="00E91EAB" w:rsidRDefault="00E91EAB" w:rsidP="00EB107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1EAB">
        <w:rPr>
          <w:rFonts w:ascii="Times New Roman" w:hAnsi="Times New Roman" w:cs="Times New Roman"/>
          <w:sz w:val="26"/>
          <w:szCs w:val="26"/>
        </w:rPr>
        <w:t>Консультативная работа осуществлялась преимущественно для родителей дошкольников. Вопросы, затрагиваемые в ходе индивидуальных консультаций, можно условно разделить на несколько групп:</w:t>
      </w:r>
    </w:p>
    <w:p w:rsidR="00E91EAB" w:rsidRPr="00E91EAB" w:rsidRDefault="00E91EAB" w:rsidP="00E91EAB">
      <w:pPr>
        <w:pStyle w:val="a4"/>
        <w:ind w:firstLine="567"/>
        <w:rPr>
          <w:rFonts w:ascii="Times New Roman" w:hAnsi="Times New Roman" w:cs="Times New Roman"/>
          <w:sz w:val="26"/>
          <w:szCs w:val="26"/>
        </w:rPr>
      </w:pPr>
      <w:r w:rsidRPr="00E91EAB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1EAB">
        <w:rPr>
          <w:rFonts w:ascii="Times New Roman" w:hAnsi="Times New Roman" w:cs="Times New Roman"/>
          <w:sz w:val="26"/>
          <w:szCs w:val="26"/>
        </w:rPr>
        <w:t>вопросы по адаптации в дошкольной группе;</w:t>
      </w:r>
    </w:p>
    <w:p w:rsidR="00E91EAB" w:rsidRPr="00E91EAB" w:rsidRDefault="00E91EAB" w:rsidP="00E91EAB">
      <w:pPr>
        <w:pStyle w:val="a4"/>
        <w:ind w:firstLine="567"/>
        <w:rPr>
          <w:rFonts w:ascii="Times New Roman" w:hAnsi="Times New Roman" w:cs="Times New Roman"/>
          <w:sz w:val="26"/>
          <w:szCs w:val="26"/>
        </w:rPr>
      </w:pPr>
      <w:r w:rsidRPr="00E91EAB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1EAB">
        <w:rPr>
          <w:rFonts w:ascii="Times New Roman" w:hAnsi="Times New Roman" w:cs="Times New Roman"/>
          <w:sz w:val="26"/>
          <w:szCs w:val="26"/>
        </w:rPr>
        <w:t>вопросы по развитию мелкой моторики, координации движений;</w:t>
      </w:r>
    </w:p>
    <w:p w:rsidR="00E91EAB" w:rsidRPr="00E91EAB" w:rsidRDefault="00E91EAB" w:rsidP="00E91EAB">
      <w:pPr>
        <w:pStyle w:val="a4"/>
        <w:ind w:firstLine="567"/>
        <w:rPr>
          <w:rFonts w:ascii="Times New Roman" w:hAnsi="Times New Roman" w:cs="Times New Roman"/>
          <w:sz w:val="26"/>
          <w:szCs w:val="26"/>
        </w:rPr>
      </w:pPr>
      <w:r w:rsidRPr="00E91EAB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91EAB">
        <w:rPr>
          <w:rFonts w:ascii="Times New Roman" w:hAnsi="Times New Roman" w:cs="Times New Roman"/>
          <w:sz w:val="26"/>
          <w:szCs w:val="26"/>
        </w:rPr>
        <w:t>вопросы, связанные с детской агрессивностью, капризами, упрямством.</w:t>
      </w:r>
    </w:p>
    <w:p w:rsidR="00E91EAB" w:rsidRPr="00E91EAB" w:rsidRDefault="00E91EAB" w:rsidP="00EB107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1EAB">
        <w:rPr>
          <w:rFonts w:ascii="Times New Roman" w:hAnsi="Times New Roman" w:cs="Times New Roman"/>
          <w:sz w:val="26"/>
          <w:szCs w:val="26"/>
        </w:rPr>
        <w:t>Среди школьников темы консультаций касались результатов груп</w:t>
      </w:r>
      <w:r w:rsidR="00EB1079">
        <w:rPr>
          <w:rFonts w:ascii="Times New Roman" w:hAnsi="Times New Roman" w:cs="Times New Roman"/>
          <w:sz w:val="26"/>
          <w:szCs w:val="26"/>
        </w:rPr>
        <w:t>повой диагностики, эмоционально–</w:t>
      </w:r>
      <w:r w:rsidRPr="00E91EAB">
        <w:rPr>
          <w:rFonts w:ascii="Times New Roman" w:hAnsi="Times New Roman" w:cs="Times New Roman"/>
          <w:sz w:val="26"/>
          <w:szCs w:val="26"/>
        </w:rPr>
        <w:t>поведенческих трудностей.</w:t>
      </w:r>
    </w:p>
    <w:p w:rsidR="00EB1079" w:rsidRDefault="00EB1079" w:rsidP="00EB107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91EAB" w:rsidRPr="00EB1079" w:rsidRDefault="00E91EAB" w:rsidP="00E91EAB">
      <w:pPr>
        <w:pStyle w:val="a4"/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EB1079">
        <w:rPr>
          <w:rFonts w:ascii="Times New Roman" w:hAnsi="Times New Roman" w:cs="Times New Roman"/>
          <w:b/>
          <w:sz w:val="26"/>
          <w:szCs w:val="26"/>
        </w:rPr>
        <w:t>Корре</w:t>
      </w:r>
      <w:r w:rsidR="00EB1079">
        <w:rPr>
          <w:rFonts w:ascii="Times New Roman" w:hAnsi="Times New Roman" w:cs="Times New Roman"/>
          <w:b/>
          <w:sz w:val="26"/>
          <w:szCs w:val="26"/>
        </w:rPr>
        <w:t>кционно-развивающее направление</w:t>
      </w:r>
    </w:p>
    <w:p w:rsidR="00E91EAB" w:rsidRPr="00E91EAB" w:rsidRDefault="00E91EAB" w:rsidP="00EB107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1EAB">
        <w:rPr>
          <w:rFonts w:ascii="Times New Roman" w:hAnsi="Times New Roman" w:cs="Times New Roman"/>
          <w:sz w:val="26"/>
          <w:szCs w:val="26"/>
        </w:rPr>
        <w:t>Коррекцио</w:t>
      </w:r>
      <w:r>
        <w:rPr>
          <w:rFonts w:ascii="Times New Roman" w:hAnsi="Times New Roman" w:cs="Times New Roman"/>
          <w:sz w:val="26"/>
          <w:szCs w:val="26"/>
        </w:rPr>
        <w:t>нно–</w:t>
      </w:r>
      <w:r w:rsidRPr="00E91EAB">
        <w:rPr>
          <w:rFonts w:ascii="Times New Roman" w:hAnsi="Times New Roman" w:cs="Times New Roman"/>
          <w:sz w:val="26"/>
          <w:szCs w:val="26"/>
        </w:rPr>
        <w:t>развивающая работа - это дополнительная к основному образовательному процессу деятельность, способствующая более эффективному развитию ребенка, раскрытию и реализации его способностей в различных сферах.</w:t>
      </w:r>
    </w:p>
    <w:p w:rsidR="00E91EAB" w:rsidRPr="00E91EAB" w:rsidRDefault="00E91EAB" w:rsidP="00EB107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1EAB">
        <w:rPr>
          <w:rFonts w:ascii="Times New Roman" w:hAnsi="Times New Roman" w:cs="Times New Roman"/>
          <w:sz w:val="26"/>
          <w:szCs w:val="26"/>
        </w:rPr>
        <w:t>За прошедший период проводилась групповая</w:t>
      </w:r>
      <w:r>
        <w:rPr>
          <w:rFonts w:ascii="Times New Roman" w:hAnsi="Times New Roman" w:cs="Times New Roman"/>
          <w:sz w:val="26"/>
          <w:szCs w:val="26"/>
        </w:rPr>
        <w:t xml:space="preserve"> и индивидуальная коррекционно-</w:t>
      </w:r>
      <w:r w:rsidRPr="00E91EAB">
        <w:rPr>
          <w:rFonts w:ascii="Times New Roman" w:hAnsi="Times New Roman" w:cs="Times New Roman"/>
          <w:sz w:val="26"/>
          <w:szCs w:val="26"/>
        </w:rPr>
        <w:t xml:space="preserve">развивающая работа с учащимися с ОВЗ </w:t>
      </w:r>
      <w:r w:rsidR="00EB1079">
        <w:rPr>
          <w:rFonts w:ascii="Times New Roman" w:hAnsi="Times New Roman" w:cs="Times New Roman"/>
          <w:sz w:val="26"/>
          <w:szCs w:val="26"/>
        </w:rPr>
        <w:t>третьего</w:t>
      </w:r>
      <w:r w:rsidRPr="00E91EAB">
        <w:rPr>
          <w:rFonts w:ascii="Times New Roman" w:hAnsi="Times New Roman" w:cs="Times New Roman"/>
          <w:sz w:val="26"/>
          <w:szCs w:val="26"/>
        </w:rPr>
        <w:t xml:space="preserve"> и </w:t>
      </w:r>
      <w:r w:rsidR="009855B6">
        <w:rPr>
          <w:rFonts w:ascii="Times New Roman" w:hAnsi="Times New Roman" w:cs="Times New Roman"/>
          <w:sz w:val="26"/>
          <w:szCs w:val="26"/>
        </w:rPr>
        <w:t>девятого</w:t>
      </w:r>
      <w:r w:rsidRPr="00E91EAB">
        <w:rPr>
          <w:rFonts w:ascii="Times New Roman" w:hAnsi="Times New Roman" w:cs="Times New Roman"/>
          <w:sz w:val="26"/>
          <w:szCs w:val="26"/>
        </w:rPr>
        <w:t xml:space="preserve"> классов, направленная на развитие у учащихся необходимых каче</w:t>
      </w:r>
      <w:proofErr w:type="gramStart"/>
      <w:r w:rsidRPr="00E91EAB">
        <w:rPr>
          <w:rFonts w:ascii="Times New Roman" w:hAnsi="Times New Roman" w:cs="Times New Roman"/>
          <w:sz w:val="26"/>
          <w:szCs w:val="26"/>
        </w:rPr>
        <w:t>ств дл</w:t>
      </w:r>
      <w:proofErr w:type="gramEnd"/>
      <w:r w:rsidRPr="00E91EAB">
        <w:rPr>
          <w:rFonts w:ascii="Times New Roman" w:hAnsi="Times New Roman" w:cs="Times New Roman"/>
          <w:sz w:val="26"/>
          <w:szCs w:val="26"/>
        </w:rPr>
        <w:t>я более успешной адаптации и преодоления труднос</w:t>
      </w:r>
      <w:r>
        <w:rPr>
          <w:rFonts w:ascii="Times New Roman" w:hAnsi="Times New Roman" w:cs="Times New Roman"/>
          <w:sz w:val="26"/>
          <w:szCs w:val="26"/>
        </w:rPr>
        <w:t>тей в когнитивной, эмоционально-</w:t>
      </w:r>
      <w:r w:rsidRPr="00E91EAB">
        <w:rPr>
          <w:rFonts w:ascii="Times New Roman" w:hAnsi="Times New Roman" w:cs="Times New Roman"/>
          <w:sz w:val="26"/>
          <w:szCs w:val="26"/>
        </w:rPr>
        <w:t>поведенческой и коммуникативной сфере.</w:t>
      </w:r>
    </w:p>
    <w:p w:rsidR="00EB1079" w:rsidRDefault="00EB1079" w:rsidP="00E91EAB">
      <w:pPr>
        <w:pStyle w:val="a4"/>
        <w:ind w:firstLine="567"/>
        <w:rPr>
          <w:rFonts w:ascii="Times New Roman" w:hAnsi="Times New Roman" w:cs="Times New Roman"/>
          <w:sz w:val="26"/>
          <w:szCs w:val="26"/>
        </w:rPr>
      </w:pPr>
    </w:p>
    <w:p w:rsidR="003E3CF4" w:rsidRDefault="003E3CF4" w:rsidP="00E91EAB">
      <w:pPr>
        <w:pStyle w:val="a4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3E3CF4" w:rsidRDefault="003E3CF4" w:rsidP="00E91EAB">
      <w:pPr>
        <w:pStyle w:val="a4"/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E91EAB" w:rsidRPr="00EB1079" w:rsidRDefault="00EB1079" w:rsidP="00E91EAB">
      <w:pPr>
        <w:pStyle w:val="a4"/>
        <w:ind w:firstLine="567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Просветительская деятельность</w:t>
      </w:r>
    </w:p>
    <w:p w:rsidR="00E91EAB" w:rsidRPr="00E91EAB" w:rsidRDefault="00E91EAB" w:rsidP="00EB107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1EAB">
        <w:rPr>
          <w:rFonts w:ascii="Times New Roman" w:hAnsi="Times New Roman" w:cs="Times New Roman"/>
          <w:sz w:val="26"/>
          <w:szCs w:val="26"/>
        </w:rPr>
        <w:t>Данное направление деятельности реализовывалось в форме проведения различных мероприятий психологического характера для воспитанников дошкольной группы и учащихся разных классов. Цель данных мероприятий - познакомить учащихся с актуальными для их возраста проблемами, дать возможность учащимся путем рефлексивного анализа расширить представления о себе и сформировать активную позицию в отношении возможности преодоления имеющихся трудностей.</w:t>
      </w:r>
    </w:p>
    <w:p w:rsidR="00E91EAB" w:rsidRPr="00E91EAB" w:rsidRDefault="00E91EAB" w:rsidP="00E91EAB">
      <w:pPr>
        <w:pStyle w:val="a4"/>
        <w:ind w:firstLine="567"/>
        <w:rPr>
          <w:rFonts w:ascii="Times New Roman" w:hAnsi="Times New Roman" w:cs="Times New Roman"/>
          <w:sz w:val="26"/>
          <w:szCs w:val="26"/>
        </w:rPr>
      </w:pPr>
      <w:r w:rsidRPr="00E91EAB">
        <w:rPr>
          <w:rFonts w:ascii="Times New Roman" w:hAnsi="Times New Roman" w:cs="Times New Roman"/>
          <w:sz w:val="26"/>
          <w:szCs w:val="26"/>
        </w:rPr>
        <w:t>Темы классных часов:</w:t>
      </w:r>
    </w:p>
    <w:p w:rsidR="00E91EAB" w:rsidRPr="00E91EAB" w:rsidRDefault="00E91EAB" w:rsidP="00E91EAB">
      <w:pPr>
        <w:pStyle w:val="a4"/>
        <w:ind w:firstLine="567"/>
        <w:rPr>
          <w:rFonts w:ascii="Times New Roman" w:hAnsi="Times New Roman" w:cs="Times New Roman"/>
          <w:sz w:val="26"/>
          <w:szCs w:val="26"/>
        </w:rPr>
      </w:pPr>
      <w:r w:rsidRPr="00E91EAB">
        <w:rPr>
          <w:rFonts w:ascii="Times New Roman" w:hAnsi="Times New Roman" w:cs="Times New Roman"/>
          <w:sz w:val="26"/>
          <w:szCs w:val="26"/>
        </w:rPr>
        <w:t>-</w:t>
      </w:r>
      <w:r w:rsidR="00EB1079">
        <w:rPr>
          <w:rFonts w:ascii="Times New Roman" w:hAnsi="Times New Roman" w:cs="Times New Roman"/>
          <w:sz w:val="26"/>
          <w:szCs w:val="26"/>
        </w:rPr>
        <w:t xml:space="preserve"> </w:t>
      </w:r>
      <w:r w:rsidRPr="00E91EAB">
        <w:rPr>
          <w:rFonts w:ascii="Times New Roman" w:hAnsi="Times New Roman" w:cs="Times New Roman"/>
          <w:sz w:val="26"/>
          <w:szCs w:val="26"/>
        </w:rPr>
        <w:t xml:space="preserve">«Дружба и конфликт» (беседа с элементами </w:t>
      </w:r>
      <w:proofErr w:type="spellStart"/>
      <w:r w:rsidRPr="00E91EAB">
        <w:rPr>
          <w:rFonts w:ascii="Times New Roman" w:hAnsi="Times New Roman" w:cs="Times New Roman"/>
          <w:sz w:val="26"/>
          <w:szCs w:val="26"/>
        </w:rPr>
        <w:t>тренинговых</w:t>
      </w:r>
      <w:proofErr w:type="spellEnd"/>
      <w:r w:rsidRPr="00E91EAB">
        <w:rPr>
          <w:rFonts w:ascii="Times New Roman" w:hAnsi="Times New Roman" w:cs="Times New Roman"/>
          <w:sz w:val="26"/>
          <w:szCs w:val="26"/>
        </w:rPr>
        <w:t xml:space="preserve"> заданий) 2-5 </w:t>
      </w:r>
      <w:proofErr w:type="spellStart"/>
      <w:r w:rsidRPr="00E91EAB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Pr="00E91EAB">
        <w:rPr>
          <w:rFonts w:ascii="Times New Roman" w:hAnsi="Times New Roman" w:cs="Times New Roman"/>
          <w:sz w:val="26"/>
          <w:szCs w:val="26"/>
        </w:rPr>
        <w:t>.</w:t>
      </w:r>
    </w:p>
    <w:p w:rsidR="00E91EAB" w:rsidRPr="00E91EAB" w:rsidRDefault="00E91EAB" w:rsidP="00E91EAB">
      <w:pPr>
        <w:pStyle w:val="a4"/>
        <w:ind w:firstLine="567"/>
        <w:rPr>
          <w:rFonts w:ascii="Times New Roman" w:hAnsi="Times New Roman" w:cs="Times New Roman"/>
          <w:sz w:val="26"/>
          <w:szCs w:val="26"/>
        </w:rPr>
      </w:pPr>
      <w:r w:rsidRPr="00E91EAB">
        <w:rPr>
          <w:rFonts w:ascii="Times New Roman" w:hAnsi="Times New Roman" w:cs="Times New Roman"/>
          <w:sz w:val="26"/>
          <w:szCs w:val="26"/>
        </w:rPr>
        <w:t>-</w:t>
      </w:r>
      <w:r w:rsidR="00EB1079">
        <w:rPr>
          <w:rFonts w:ascii="Times New Roman" w:hAnsi="Times New Roman" w:cs="Times New Roman"/>
          <w:sz w:val="26"/>
          <w:szCs w:val="26"/>
        </w:rPr>
        <w:t xml:space="preserve"> </w:t>
      </w:r>
      <w:r w:rsidRPr="00E91EAB">
        <w:rPr>
          <w:rFonts w:ascii="Times New Roman" w:hAnsi="Times New Roman" w:cs="Times New Roman"/>
          <w:sz w:val="26"/>
          <w:szCs w:val="26"/>
        </w:rPr>
        <w:t xml:space="preserve">«Психология общения, как выйти из конфликтной ситуации» (7-8 </w:t>
      </w:r>
      <w:proofErr w:type="spellStart"/>
      <w:r w:rsidRPr="00E91EAB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="00EB1079">
        <w:rPr>
          <w:rFonts w:ascii="Times New Roman" w:hAnsi="Times New Roman" w:cs="Times New Roman"/>
          <w:sz w:val="26"/>
          <w:szCs w:val="26"/>
        </w:rPr>
        <w:t>.</w:t>
      </w:r>
      <w:r w:rsidRPr="00E91EAB">
        <w:rPr>
          <w:rFonts w:ascii="Times New Roman" w:hAnsi="Times New Roman" w:cs="Times New Roman"/>
          <w:sz w:val="26"/>
          <w:szCs w:val="26"/>
        </w:rPr>
        <w:t>)</w:t>
      </w:r>
    </w:p>
    <w:p w:rsidR="00E91EAB" w:rsidRPr="00E91EAB" w:rsidRDefault="00E91EAB" w:rsidP="00E91EAB">
      <w:pPr>
        <w:pStyle w:val="a4"/>
        <w:ind w:firstLine="567"/>
        <w:rPr>
          <w:rFonts w:ascii="Times New Roman" w:hAnsi="Times New Roman" w:cs="Times New Roman"/>
          <w:sz w:val="26"/>
          <w:szCs w:val="26"/>
        </w:rPr>
      </w:pPr>
      <w:r w:rsidRPr="00E91EAB">
        <w:rPr>
          <w:rFonts w:ascii="Times New Roman" w:hAnsi="Times New Roman" w:cs="Times New Roman"/>
          <w:sz w:val="26"/>
          <w:szCs w:val="26"/>
        </w:rPr>
        <w:t>-</w:t>
      </w:r>
      <w:r w:rsidR="00EB1079">
        <w:rPr>
          <w:rFonts w:ascii="Times New Roman" w:hAnsi="Times New Roman" w:cs="Times New Roman"/>
          <w:sz w:val="26"/>
          <w:szCs w:val="26"/>
        </w:rPr>
        <w:t xml:space="preserve"> </w:t>
      </w:r>
      <w:r w:rsidRPr="00E91EAB">
        <w:rPr>
          <w:rFonts w:ascii="Times New Roman" w:hAnsi="Times New Roman" w:cs="Times New Roman"/>
          <w:sz w:val="26"/>
          <w:szCs w:val="26"/>
        </w:rPr>
        <w:t xml:space="preserve">«Мы выбираем жизнь!» (раскрытие понятия </w:t>
      </w:r>
      <w:proofErr w:type="spellStart"/>
      <w:r w:rsidRPr="00E91EAB">
        <w:rPr>
          <w:rFonts w:ascii="Times New Roman" w:hAnsi="Times New Roman" w:cs="Times New Roman"/>
          <w:sz w:val="26"/>
          <w:szCs w:val="26"/>
        </w:rPr>
        <w:t>девиантное</w:t>
      </w:r>
      <w:proofErr w:type="spellEnd"/>
      <w:r w:rsidRPr="00E91EAB">
        <w:rPr>
          <w:rFonts w:ascii="Times New Roman" w:hAnsi="Times New Roman" w:cs="Times New Roman"/>
          <w:sz w:val="26"/>
          <w:szCs w:val="26"/>
        </w:rPr>
        <w:t xml:space="preserve"> поведение, виды </w:t>
      </w:r>
      <w:proofErr w:type="spellStart"/>
      <w:r w:rsidRPr="00E91EAB">
        <w:rPr>
          <w:rFonts w:ascii="Times New Roman" w:hAnsi="Times New Roman" w:cs="Times New Roman"/>
          <w:sz w:val="26"/>
          <w:szCs w:val="26"/>
        </w:rPr>
        <w:t>девиантного</w:t>
      </w:r>
      <w:proofErr w:type="spellEnd"/>
      <w:r w:rsidRPr="00E91EAB">
        <w:rPr>
          <w:rFonts w:ascii="Times New Roman" w:hAnsi="Times New Roman" w:cs="Times New Roman"/>
          <w:sz w:val="26"/>
          <w:szCs w:val="26"/>
        </w:rPr>
        <w:t xml:space="preserve"> поведения) (6-9 </w:t>
      </w:r>
      <w:proofErr w:type="spellStart"/>
      <w:r w:rsidRPr="00E91EAB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="00EB1079">
        <w:rPr>
          <w:rFonts w:ascii="Times New Roman" w:hAnsi="Times New Roman" w:cs="Times New Roman"/>
          <w:sz w:val="26"/>
          <w:szCs w:val="26"/>
        </w:rPr>
        <w:t>.)</w:t>
      </w:r>
    </w:p>
    <w:p w:rsidR="00E91EAB" w:rsidRPr="00E91EAB" w:rsidRDefault="00E91EAB" w:rsidP="00E91EAB">
      <w:pPr>
        <w:pStyle w:val="a4"/>
        <w:ind w:firstLine="567"/>
        <w:rPr>
          <w:rFonts w:ascii="Times New Roman" w:hAnsi="Times New Roman" w:cs="Times New Roman"/>
          <w:sz w:val="26"/>
          <w:szCs w:val="26"/>
        </w:rPr>
      </w:pPr>
      <w:r w:rsidRPr="00E91EAB">
        <w:rPr>
          <w:rFonts w:ascii="Times New Roman" w:hAnsi="Times New Roman" w:cs="Times New Roman"/>
          <w:sz w:val="26"/>
          <w:szCs w:val="26"/>
        </w:rPr>
        <w:t>-</w:t>
      </w:r>
      <w:r w:rsidR="00EB1079">
        <w:rPr>
          <w:rFonts w:ascii="Times New Roman" w:hAnsi="Times New Roman" w:cs="Times New Roman"/>
          <w:sz w:val="26"/>
          <w:szCs w:val="26"/>
        </w:rPr>
        <w:t xml:space="preserve"> </w:t>
      </w:r>
      <w:r w:rsidRPr="00E91EAB">
        <w:rPr>
          <w:rFonts w:ascii="Times New Roman" w:hAnsi="Times New Roman" w:cs="Times New Roman"/>
          <w:sz w:val="26"/>
          <w:szCs w:val="26"/>
        </w:rPr>
        <w:t xml:space="preserve">«Экзамены без стресса» (беседа с элементами </w:t>
      </w:r>
      <w:proofErr w:type="spellStart"/>
      <w:r w:rsidRPr="00E91EAB">
        <w:rPr>
          <w:rFonts w:ascii="Times New Roman" w:hAnsi="Times New Roman" w:cs="Times New Roman"/>
          <w:sz w:val="26"/>
          <w:szCs w:val="26"/>
        </w:rPr>
        <w:t>тренинговых</w:t>
      </w:r>
      <w:proofErr w:type="spellEnd"/>
      <w:r w:rsidRPr="00E91EAB">
        <w:rPr>
          <w:rFonts w:ascii="Times New Roman" w:hAnsi="Times New Roman" w:cs="Times New Roman"/>
          <w:sz w:val="26"/>
          <w:szCs w:val="26"/>
        </w:rPr>
        <w:t xml:space="preserve"> заданий) (9 и 11 </w:t>
      </w:r>
      <w:proofErr w:type="spellStart"/>
      <w:r w:rsidRPr="00E91EAB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="00EB1079">
        <w:rPr>
          <w:rFonts w:ascii="Times New Roman" w:hAnsi="Times New Roman" w:cs="Times New Roman"/>
          <w:sz w:val="26"/>
          <w:szCs w:val="26"/>
        </w:rPr>
        <w:t>.</w:t>
      </w:r>
      <w:r w:rsidRPr="00E91EAB">
        <w:rPr>
          <w:rFonts w:ascii="Times New Roman" w:hAnsi="Times New Roman" w:cs="Times New Roman"/>
          <w:sz w:val="26"/>
          <w:szCs w:val="26"/>
        </w:rPr>
        <w:t>)</w:t>
      </w:r>
    </w:p>
    <w:p w:rsidR="00E91EAB" w:rsidRPr="00E91EAB" w:rsidRDefault="00E91EAB" w:rsidP="00E91EAB">
      <w:pPr>
        <w:pStyle w:val="a4"/>
        <w:ind w:firstLine="567"/>
        <w:rPr>
          <w:rFonts w:ascii="Times New Roman" w:hAnsi="Times New Roman" w:cs="Times New Roman"/>
          <w:sz w:val="26"/>
          <w:szCs w:val="26"/>
        </w:rPr>
      </w:pPr>
      <w:r w:rsidRPr="00E91EAB">
        <w:rPr>
          <w:rFonts w:ascii="Times New Roman" w:hAnsi="Times New Roman" w:cs="Times New Roman"/>
          <w:sz w:val="26"/>
          <w:szCs w:val="26"/>
        </w:rPr>
        <w:t>-</w:t>
      </w:r>
      <w:r w:rsidR="00EB1079">
        <w:rPr>
          <w:rFonts w:ascii="Times New Roman" w:hAnsi="Times New Roman" w:cs="Times New Roman"/>
          <w:sz w:val="26"/>
          <w:szCs w:val="26"/>
        </w:rPr>
        <w:t xml:space="preserve"> </w:t>
      </w:r>
      <w:r w:rsidRPr="00E91EAB">
        <w:rPr>
          <w:rFonts w:ascii="Times New Roman" w:hAnsi="Times New Roman" w:cs="Times New Roman"/>
          <w:sz w:val="26"/>
          <w:szCs w:val="26"/>
        </w:rPr>
        <w:t xml:space="preserve">«Мир труда и профессий» (7 </w:t>
      </w:r>
      <w:proofErr w:type="spellStart"/>
      <w:r w:rsidRPr="00E91EAB">
        <w:rPr>
          <w:rFonts w:ascii="Times New Roman" w:hAnsi="Times New Roman" w:cs="Times New Roman"/>
          <w:sz w:val="26"/>
          <w:szCs w:val="26"/>
        </w:rPr>
        <w:t>кл</w:t>
      </w:r>
      <w:proofErr w:type="spellEnd"/>
      <w:r w:rsidR="00EB1079">
        <w:rPr>
          <w:rFonts w:ascii="Times New Roman" w:hAnsi="Times New Roman" w:cs="Times New Roman"/>
          <w:sz w:val="26"/>
          <w:szCs w:val="26"/>
        </w:rPr>
        <w:t>.)</w:t>
      </w:r>
    </w:p>
    <w:p w:rsidR="00EB1079" w:rsidRDefault="00EB1079" w:rsidP="00E91EAB">
      <w:pPr>
        <w:pStyle w:val="a4"/>
        <w:ind w:firstLine="567"/>
        <w:rPr>
          <w:rFonts w:ascii="Times New Roman" w:hAnsi="Times New Roman" w:cs="Times New Roman"/>
          <w:sz w:val="26"/>
          <w:szCs w:val="26"/>
        </w:rPr>
      </w:pPr>
    </w:p>
    <w:p w:rsidR="00E91EAB" w:rsidRPr="00EB1079" w:rsidRDefault="00EB1079" w:rsidP="00E91EAB">
      <w:pPr>
        <w:pStyle w:val="a4"/>
        <w:ind w:firstLine="56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Методическая работа</w:t>
      </w:r>
    </w:p>
    <w:p w:rsidR="00E91EAB" w:rsidRPr="00E91EAB" w:rsidRDefault="00E91EAB" w:rsidP="00E91EAB">
      <w:pPr>
        <w:pStyle w:val="a4"/>
        <w:ind w:firstLine="567"/>
        <w:rPr>
          <w:rFonts w:ascii="Times New Roman" w:hAnsi="Times New Roman" w:cs="Times New Roman"/>
          <w:sz w:val="26"/>
          <w:szCs w:val="26"/>
        </w:rPr>
      </w:pPr>
      <w:r w:rsidRPr="00E91EAB">
        <w:rPr>
          <w:rFonts w:ascii="Times New Roman" w:hAnsi="Times New Roman" w:cs="Times New Roman"/>
          <w:sz w:val="26"/>
          <w:szCs w:val="26"/>
        </w:rPr>
        <w:t>Методическая работа осуществлялась по следующим направлениям:</w:t>
      </w:r>
    </w:p>
    <w:p w:rsidR="00E91EAB" w:rsidRPr="00E91EAB" w:rsidRDefault="00E91EAB" w:rsidP="00E91EAB">
      <w:pPr>
        <w:pStyle w:val="a4"/>
        <w:ind w:firstLine="567"/>
        <w:rPr>
          <w:rFonts w:ascii="Times New Roman" w:hAnsi="Times New Roman" w:cs="Times New Roman"/>
          <w:sz w:val="26"/>
          <w:szCs w:val="26"/>
        </w:rPr>
      </w:pPr>
      <w:r w:rsidRPr="00E91EAB">
        <w:rPr>
          <w:rFonts w:ascii="Times New Roman" w:hAnsi="Times New Roman" w:cs="Times New Roman"/>
          <w:sz w:val="26"/>
          <w:szCs w:val="26"/>
        </w:rPr>
        <w:t>-</w:t>
      </w:r>
      <w:r w:rsidR="00EB1079">
        <w:rPr>
          <w:rFonts w:ascii="Times New Roman" w:hAnsi="Times New Roman" w:cs="Times New Roman"/>
          <w:sz w:val="26"/>
          <w:szCs w:val="26"/>
        </w:rPr>
        <w:t xml:space="preserve"> </w:t>
      </w:r>
      <w:r w:rsidRPr="00E91EAB">
        <w:rPr>
          <w:rFonts w:ascii="Times New Roman" w:hAnsi="Times New Roman" w:cs="Times New Roman"/>
          <w:sz w:val="26"/>
          <w:szCs w:val="26"/>
        </w:rPr>
        <w:t>Разработка развивающих, коррекционных и просветительских программ. Результатами методической работы за этот год стали:</w:t>
      </w:r>
    </w:p>
    <w:p w:rsidR="00EB1079" w:rsidRDefault="00E91EAB" w:rsidP="00E91EAB">
      <w:pPr>
        <w:pStyle w:val="a4"/>
        <w:ind w:firstLine="567"/>
        <w:rPr>
          <w:rFonts w:ascii="Times New Roman" w:hAnsi="Times New Roman" w:cs="Times New Roman"/>
          <w:sz w:val="26"/>
          <w:szCs w:val="26"/>
        </w:rPr>
      </w:pPr>
      <w:r w:rsidRPr="00E91EAB">
        <w:rPr>
          <w:rFonts w:ascii="Times New Roman" w:hAnsi="Times New Roman" w:cs="Times New Roman"/>
          <w:sz w:val="26"/>
          <w:szCs w:val="26"/>
        </w:rPr>
        <w:t xml:space="preserve">а) подбор, анализ и систематизация материалов для написания программ; </w:t>
      </w:r>
    </w:p>
    <w:p w:rsidR="00EB1079" w:rsidRDefault="00E91EAB" w:rsidP="00E91EAB">
      <w:pPr>
        <w:pStyle w:val="a4"/>
        <w:ind w:firstLine="567"/>
        <w:rPr>
          <w:rFonts w:ascii="Times New Roman" w:hAnsi="Times New Roman" w:cs="Times New Roman"/>
          <w:sz w:val="26"/>
          <w:szCs w:val="26"/>
        </w:rPr>
      </w:pPr>
      <w:r w:rsidRPr="00E91EAB">
        <w:rPr>
          <w:rFonts w:ascii="Times New Roman" w:hAnsi="Times New Roman" w:cs="Times New Roman"/>
          <w:sz w:val="26"/>
          <w:szCs w:val="26"/>
        </w:rPr>
        <w:t xml:space="preserve">б) составление программ для групповой и индивидуальной коррекционно-развивающей работы; </w:t>
      </w:r>
    </w:p>
    <w:p w:rsidR="00EB1079" w:rsidRDefault="00E91EAB" w:rsidP="00E91EAB">
      <w:pPr>
        <w:pStyle w:val="a4"/>
        <w:ind w:firstLine="567"/>
        <w:rPr>
          <w:rFonts w:ascii="Times New Roman" w:hAnsi="Times New Roman" w:cs="Times New Roman"/>
          <w:sz w:val="26"/>
          <w:szCs w:val="26"/>
        </w:rPr>
      </w:pPr>
      <w:r w:rsidRPr="00E91EAB">
        <w:rPr>
          <w:rFonts w:ascii="Times New Roman" w:hAnsi="Times New Roman" w:cs="Times New Roman"/>
          <w:sz w:val="26"/>
          <w:szCs w:val="26"/>
        </w:rPr>
        <w:t xml:space="preserve">в) разработка классных часов для учащихся; </w:t>
      </w:r>
    </w:p>
    <w:p w:rsidR="00EB1079" w:rsidRDefault="00E91EAB" w:rsidP="00E91EAB">
      <w:pPr>
        <w:pStyle w:val="a4"/>
        <w:ind w:firstLine="567"/>
        <w:rPr>
          <w:rFonts w:ascii="Times New Roman" w:hAnsi="Times New Roman" w:cs="Times New Roman"/>
          <w:sz w:val="26"/>
          <w:szCs w:val="26"/>
        </w:rPr>
      </w:pPr>
      <w:r w:rsidRPr="00E91EAB">
        <w:rPr>
          <w:rFonts w:ascii="Times New Roman" w:hAnsi="Times New Roman" w:cs="Times New Roman"/>
          <w:sz w:val="26"/>
          <w:szCs w:val="26"/>
        </w:rPr>
        <w:t xml:space="preserve">г) разработка и написание программ выступлений на родительских собраниях; </w:t>
      </w:r>
    </w:p>
    <w:p w:rsidR="00E91EAB" w:rsidRPr="00E91EAB" w:rsidRDefault="00E91EAB" w:rsidP="00E91EAB">
      <w:pPr>
        <w:pStyle w:val="a4"/>
        <w:ind w:firstLine="567"/>
        <w:rPr>
          <w:rFonts w:ascii="Times New Roman" w:hAnsi="Times New Roman" w:cs="Times New Roman"/>
          <w:sz w:val="26"/>
          <w:szCs w:val="26"/>
        </w:rPr>
      </w:pPr>
      <w:r w:rsidRPr="00E91EAB">
        <w:rPr>
          <w:rFonts w:ascii="Times New Roman" w:hAnsi="Times New Roman" w:cs="Times New Roman"/>
          <w:sz w:val="26"/>
          <w:szCs w:val="26"/>
        </w:rPr>
        <w:t>д) создание базы диагностических методик.</w:t>
      </w:r>
    </w:p>
    <w:p w:rsidR="00E91EAB" w:rsidRPr="00E91EAB" w:rsidRDefault="00E91EAB" w:rsidP="00E91EAB">
      <w:pPr>
        <w:pStyle w:val="a4"/>
        <w:ind w:firstLine="567"/>
        <w:rPr>
          <w:rFonts w:ascii="Times New Roman" w:hAnsi="Times New Roman" w:cs="Times New Roman"/>
          <w:sz w:val="26"/>
          <w:szCs w:val="26"/>
        </w:rPr>
      </w:pPr>
      <w:r w:rsidRPr="00E91EAB">
        <w:rPr>
          <w:rFonts w:ascii="Times New Roman" w:hAnsi="Times New Roman" w:cs="Times New Roman"/>
          <w:sz w:val="26"/>
          <w:szCs w:val="26"/>
        </w:rPr>
        <w:t>-</w:t>
      </w:r>
      <w:r w:rsidR="00EB1079">
        <w:rPr>
          <w:rFonts w:ascii="Times New Roman" w:hAnsi="Times New Roman" w:cs="Times New Roman"/>
          <w:sz w:val="26"/>
          <w:szCs w:val="26"/>
        </w:rPr>
        <w:t xml:space="preserve"> </w:t>
      </w:r>
      <w:r w:rsidRPr="00E91EAB">
        <w:rPr>
          <w:rFonts w:ascii="Times New Roman" w:hAnsi="Times New Roman" w:cs="Times New Roman"/>
          <w:sz w:val="26"/>
          <w:szCs w:val="26"/>
        </w:rPr>
        <w:t>Обработка и анализ результатов диагностики, подготовка рекомендаций для учащихся, педагогов и родителей.</w:t>
      </w:r>
    </w:p>
    <w:p w:rsidR="00E91EAB" w:rsidRPr="00E91EAB" w:rsidRDefault="00E91EAB" w:rsidP="00E91EAB">
      <w:pPr>
        <w:pStyle w:val="a4"/>
        <w:ind w:firstLine="567"/>
        <w:rPr>
          <w:rFonts w:ascii="Times New Roman" w:hAnsi="Times New Roman" w:cs="Times New Roman"/>
          <w:sz w:val="26"/>
          <w:szCs w:val="26"/>
        </w:rPr>
      </w:pPr>
      <w:r w:rsidRPr="00E91EAB">
        <w:rPr>
          <w:rFonts w:ascii="Times New Roman" w:hAnsi="Times New Roman" w:cs="Times New Roman"/>
          <w:sz w:val="26"/>
          <w:szCs w:val="26"/>
        </w:rPr>
        <w:t>-</w:t>
      </w:r>
      <w:r w:rsidR="00EB1079">
        <w:rPr>
          <w:rFonts w:ascii="Times New Roman" w:hAnsi="Times New Roman" w:cs="Times New Roman"/>
          <w:sz w:val="26"/>
          <w:szCs w:val="26"/>
        </w:rPr>
        <w:t xml:space="preserve"> </w:t>
      </w:r>
      <w:r w:rsidRPr="00E91EAB">
        <w:rPr>
          <w:rFonts w:ascii="Times New Roman" w:hAnsi="Times New Roman" w:cs="Times New Roman"/>
          <w:sz w:val="26"/>
          <w:szCs w:val="26"/>
        </w:rPr>
        <w:t>Анализ литературы по проблемам развития и воспитания детей.</w:t>
      </w:r>
    </w:p>
    <w:p w:rsidR="00E91EAB" w:rsidRPr="00E91EAB" w:rsidRDefault="00E91EAB" w:rsidP="00E91EAB">
      <w:pPr>
        <w:pStyle w:val="a4"/>
        <w:ind w:firstLine="567"/>
        <w:rPr>
          <w:rFonts w:ascii="Times New Roman" w:hAnsi="Times New Roman" w:cs="Times New Roman"/>
          <w:sz w:val="26"/>
          <w:szCs w:val="26"/>
        </w:rPr>
      </w:pPr>
      <w:r w:rsidRPr="00E91EAB">
        <w:rPr>
          <w:rFonts w:ascii="Times New Roman" w:hAnsi="Times New Roman" w:cs="Times New Roman"/>
          <w:sz w:val="26"/>
          <w:szCs w:val="26"/>
        </w:rPr>
        <w:t>-</w:t>
      </w:r>
      <w:r w:rsidR="00EB1079">
        <w:rPr>
          <w:rFonts w:ascii="Times New Roman" w:hAnsi="Times New Roman" w:cs="Times New Roman"/>
          <w:sz w:val="26"/>
          <w:szCs w:val="26"/>
        </w:rPr>
        <w:t xml:space="preserve"> </w:t>
      </w:r>
      <w:r w:rsidRPr="00E91EAB">
        <w:rPr>
          <w:rFonts w:ascii="Times New Roman" w:hAnsi="Times New Roman" w:cs="Times New Roman"/>
          <w:sz w:val="26"/>
          <w:szCs w:val="26"/>
        </w:rPr>
        <w:t>Оформление документации педагога-психолога.</w:t>
      </w:r>
    </w:p>
    <w:p w:rsidR="00E91EAB" w:rsidRPr="00E91EAB" w:rsidRDefault="00E91EAB" w:rsidP="00EB107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1EAB">
        <w:rPr>
          <w:rFonts w:ascii="Times New Roman" w:hAnsi="Times New Roman" w:cs="Times New Roman"/>
          <w:sz w:val="26"/>
          <w:szCs w:val="26"/>
        </w:rPr>
        <w:t>Принимала участие в р</w:t>
      </w:r>
      <w:r w:rsidR="00EB1079">
        <w:rPr>
          <w:rFonts w:ascii="Times New Roman" w:hAnsi="Times New Roman" w:cs="Times New Roman"/>
          <w:sz w:val="26"/>
          <w:szCs w:val="26"/>
        </w:rPr>
        <w:t>азличных онлайн–</w:t>
      </w:r>
      <w:r w:rsidRPr="00E91EAB">
        <w:rPr>
          <w:rFonts w:ascii="Times New Roman" w:hAnsi="Times New Roman" w:cs="Times New Roman"/>
          <w:sz w:val="26"/>
          <w:szCs w:val="26"/>
        </w:rPr>
        <w:t>семи</w:t>
      </w:r>
      <w:r w:rsidR="00EB1079">
        <w:rPr>
          <w:rFonts w:ascii="Times New Roman" w:hAnsi="Times New Roman" w:cs="Times New Roman"/>
          <w:sz w:val="26"/>
          <w:szCs w:val="26"/>
        </w:rPr>
        <w:t xml:space="preserve">нарах, </w:t>
      </w:r>
      <w:proofErr w:type="spellStart"/>
      <w:r w:rsidR="00EB1079">
        <w:rPr>
          <w:rFonts w:ascii="Times New Roman" w:hAnsi="Times New Roman" w:cs="Times New Roman"/>
          <w:sz w:val="26"/>
          <w:szCs w:val="26"/>
        </w:rPr>
        <w:t>вебинарах</w:t>
      </w:r>
      <w:proofErr w:type="spellEnd"/>
      <w:r w:rsidR="00EB1079">
        <w:rPr>
          <w:rFonts w:ascii="Times New Roman" w:hAnsi="Times New Roman" w:cs="Times New Roman"/>
          <w:sz w:val="26"/>
          <w:szCs w:val="26"/>
        </w:rPr>
        <w:t xml:space="preserve"> и конференциях. Проходила курсы повышения квалификации онлайн.</w:t>
      </w:r>
    </w:p>
    <w:p w:rsidR="00EB1079" w:rsidRDefault="00EB1079" w:rsidP="00EB107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91EAB" w:rsidRPr="00E91EAB" w:rsidRDefault="00E91EAB" w:rsidP="00EB1079">
      <w:pPr>
        <w:pStyle w:val="a4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1EAB">
        <w:rPr>
          <w:rFonts w:ascii="Times New Roman" w:hAnsi="Times New Roman" w:cs="Times New Roman"/>
          <w:sz w:val="26"/>
          <w:szCs w:val="26"/>
        </w:rPr>
        <w:t>Анализируя всю проведенную за истекший период работу, можно сказать о том, что вся деятельность велась в соответствии с перспективным планом работы и по всем направлениям. Проведенная работа позволила выявить собственные профессиональные возможности, а также определить основные пути для реализации собственной деятельности и профессионального роста в дальнейшем. В следующем учебном году необходимо уделить внимание усилению работы с детьми с неустойчивым психоэмоциональным состоянием, а также работе с одаренными детьми, работе с родителями и педагогами. Продолжать деятельность в будущем году с учетом анализа деятельности за прошедший год.</w:t>
      </w:r>
    </w:p>
    <w:p w:rsidR="00A86AFC" w:rsidRPr="00E91EAB" w:rsidRDefault="00A86AFC" w:rsidP="00E91EAB">
      <w:pPr>
        <w:pStyle w:val="a4"/>
        <w:ind w:firstLine="567"/>
        <w:rPr>
          <w:rFonts w:ascii="Times New Roman" w:hAnsi="Times New Roman" w:cs="Times New Roman"/>
          <w:sz w:val="26"/>
          <w:szCs w:val="26"/>
        </w:rPr>
      </w:pPr>
    </w:p>
    <w:sectPr w:rsidR="00A86AFC" w:rsidRPr="00E91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EAB"/>
    <w:rsid w:val="003E3CF4"/>
    <w:rsid w:val="009855B6"/>
    <w:rsid w:val="00A86AFC"/>
    <w:rsid w:val="00C4324F"/>
    <w:rsid w:val="00E91EAB"/>
    <w:rsid w:val="00EB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1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91EA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91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E91E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27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86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27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54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dcterms:created xsi:type="dcterms:W3CDTF">2023-11-11T12:28:00Z</dcterms:created>
  <dcterms:modified xsi:type="dcterms:W3CDTF">2023-11-11T12:28:00Z</dcterms:modified>
</cp:coreProperties>
</file>