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E4F" w:rsidRPr="00C83E4F" w:rsidRDefault="00C83E4F" w:rsidP="00C83E4F">
      <w:pPr>
        <w:spacing w:after="0" w:line="240" w:lineRule="auto"/>
        <w:jc w:val="center"/>
        <w:outlineLvl w:val="0"/>
        <w:rPr>
          <w:rFonts w:ascii="Roboto" w:eastAsia="Times New Roman" w:hAnsi="Roboto" w:cs="Times New Roman"/>
          <w:b/>
          <w:bCs/>
          <w:color w:val="424242"/>
          <w:kern w:val="36"/>
          <w:sz w:val="39"/>
          <w:szCs w:val="39"/>
          <w:lang w:eastAsia="ru-RU"/>
        </w:rPr>
      </w:pPr>
      <w:bookmarkStart w:id="0" w:name="_GoBack"/>
      <w:bookmarkEnd w:id="0"/>
      <w:r w:rsidRPr="00C83E4F">
        <w:rPr>
          <w:rFonts w:ascii="Roboto" w:eastAsia="Times New Roman" w:hAnsi="Roboto" w:cs="Times New Roman"/>
          <w:b/>
          <w:bCs/>
          <w:color w:val="424242"/>
          <w:kern w:val="36"/>
          <w:sz w:val="39"/>
          <w:szCs w:val="39"/>
          <w:lang w:eastAsia="ru-RU"/>
        </w:rPr>
        <w:t>Требования к проведению школьного этапа всероссийской олимпиады школьников 2024/25 учебного года на технологической платформе «</w:t>
      </w:r>
      <w:proofErr w:type="spellStart"/>
      <w:r w:rsidRPr="00C83E4F">
        <w:rPr>
          <w:rFonts w:ascii="Roboto" w:eastAsia="Times New Roman" w:hAnsi="Roboto" w:cs="Times New Roman"/>
          <w:b/>
          <w:bCs/>
          <w:color w:val="424242"/>
          <w:kern w:val="36"/>
          <w:sz w:val="39"/>
          <w:szCs w:val="39"/>
          <w:lang w:eastAsia="ru-RU"/>
        </w:rPr>
        <w:t>Сириус.Курсы</w:t>
      </w:r>
      <w:proofErr w:type="spellEnd"/>
      <w:r w:rsidRPr="00C83E4F">
        <w:rPr>
          <w:rFonts w:ascii="Roboto" w:eastAsia="Times New Roman" w:hAnsi="Roboto" w:cs="Times New Roman"/>
          <w:b/>
          <w:bCs/>
          <w:color w:val="424242"/>
          <w:kern w:val="36"/>
          <w:sz w:val="39"/>
          <w:szCs w:val="39"/>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Школьный этап всероссийской олимпиады школьников на технологической платформе «</w:t>
      </w:r>
      <w:proofErr w:type="spellStart"/>
      <w:r w:rsidRPr="00C83E4F">
        <w:rPr>
          <w:rFonts w:ascii="Roboto" w:eastAsia="Times New Roman" w:hAnsi="Roboto" w:cs="Times New Roman"/>
          <w:color w:val="424242"/>
          <w:sz w:val="27"/>
          <w:szCs w:val="27"/>
          <w:lang w:eastAsia="ru-RU"/>
        </w:rPr>
        <w:t>Сириус.Курсы</w:t>
      </w:r>
      <w:proofErr w:type="spellEnd"/>
      <w:r w:rsidRPr="00C83E4F">
        <w:rPr>
          <w:rFonts w:ascii="Roboto" w:eastAsia="Times New Roman" w:hAnsi="Roboto" w:cs="Times New Roman"/>
          <w:color w:val="424242"/>
          <w:sz w:val="27"/>
          <w:szCs w:val="27"/>
          <w:lang w:eastAsia="ru-RU"/>
        </w:rPr>
        <w:t>» (далее — олимпиада) проводится по 6 общеобразовательным предметам (математика, информатика, физика, химия, биология и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подачи и рассмотрении вопросов о несогласии с выставленными баллами. Участники выполняют олимпиадные задания в тестирующей системе </w:t>
      </w:r>
      <w:proofErr w:type="spellStart"/>
      <w:r w:rsidRPr="00C83E4F">
        <w:rPr>
          <w:rFonts w:ascii="Roboto" w:eastAsia="Times New Roman" w:hAnsi="Roboto" w:cs="Times New Roman"/>
          <w:color w:val="424242"/>
          <w:sz w:val="27"/>
          <w:szCs w:val="27"/>
          <w:lang w:eastAsia="ru-RU"/>
        </w:rPr>
        <w:fldChar w:fldCharType="begin"/>
      </w:r>
      <w:r w:rsidRPr="00C83E4F">
        <w:rPr>
          <w:rFonts w:ascii="Roboto" w:eastAsia="Times New Roman" w:hAnsi="Roboto" w:cs="Times New Roman"/>
          <w:color w:val="424242"/>
          <w:sz w:val="27"/>
          <w:szCs w:val="27"/>
          <w:lang w:eastAsia="ru-RU"/>
        </w:rPr>
        <w:instrText xml:space="preserve"> HYPERLINK "https://uts.sirius.online/" \t "_blank" </w:instrText>
      </w:r>
      <w:r w:rsidRPr="00C83E4F">
        <w:rPr>
          <w:rFonts w:ascii="Roboto" w:eastAsia="Times New Roman" w:hAnsi="Roboto" w:cs="Times New Roman"/>
          <w:color w:val="424242"/>
          <w:sz w:val="27"/>
          <w:szCs w:val="27"/>
          <w:lang w:eastAsia="ru-RU"/>
        </w:rPr>
        <w:fldChar w:fldCharType="separate"/>
      </w:r>
      <w:r w:rsidRPr="00C83E4F">
        <w:rPr>
          <w:rFonts w:ascii="Roboto" w:eastAsia="Times New Roman" w:hAnsi="Roboto" w:cs="Times New Roman"/>
          <w:color w:val="424242"/>
          <w:sz w:val="27"/>
          <w:szCs w:val="27"/>
          <w:u w:val="single"/>
          <w:bdr w:val="none" w:sz="0" w:space="0" w:color="auto" w:frame="1"/>
          <w:lang w:eastAsia="ru-RU"/>
        </w:rPr>
        <w:t>uts.sirius.online</w:t>
      </w:r>
      <w:proofErr w:type="spellEnd"/>
      <w:r w:rsidRPr="00C83E4F">
        <w:rPr>
          <w:rFonts w:ascii="Roboto" w:eastAsia="Times New Roman" w:hAnsi="Roboto" w:cs="Times New Roman"/>
          <w:color w:val="424242"/>
          <w:sz w:val="27"/>
          <w:szCs w:val="27"/>
          <w:lang w:eastAsia="ru-RU"/>
        </w:rPr>
        <w:fldChar w:fldCharType="end"/>
      </w:r>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2</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Олимпиада проводится в субъектах РФ подавших заявку на участие. Они распределены на 4 группы. Распределение субъектов по группам регионов можно посмотреть на сайте в разделе «</w:t>
      </w:r>
      <w:hyperlink r:id="rId6" w:anchor="groups" w:history="1">
        <w:r w:rsidRPr="00C83E4F">
          <w:rPr>
            <w:rFonts w:ascii="Roboto" w:eastAsia="Times New Roman" w:hAnsi="Roboto" w:cs="Times New Roman"/>
            <w:color w:val="424242"/>
            <w:sz w:val="27"/>
            <w:szCs w:val="27"/>
            <w:u w:val="single"/>
            <w:bdr w:val="none" w:sz="0" w:space="0" w:color="auto" w:frame="1"/>
            <w:lang w:eastAsia="ru-RU"/>
          </w:rPr>
          <w:t>Об олимпиаде</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3</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4</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можно посмотреть на сайте в разделе «</w:t>
      </w:r>
      <w:hyperlink r:id="rId7" w:anchor="schedule" w:history="1">
        <w:r w:rsidRPr="00C83E4F">
          <w:rPr>
            <w:rFonts w:ascii="Roboto" w:eastAsia="Times New Roman" w:hAnsi="Roboto" w:cs="Times New Roman"/>
            <w:color w:val="424242"/>
            <w:sz w:val="27"/>
            <w:szCs w:val="27"/>
            <w:u w:val="single"/>
            <w:bdr w:val="none" w:sz="0" w:space="0" w:color="auto" w:frame="1"/>
            <w:lang w:eastAsia="ru-RU"/>
          </w:rPr>
          <w:t>Об олимпиаде</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5</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 xml:space="preserve">Образовательные организации получают доступ к индивидуальным кодам участников не позднее, чем за 5 календарных дней до даты проведения </w:t>
      </w:r>
      <w:r w:rsidRPr="00C83E4F">
        <w:rPr>
          <w:rFonts w:ascii="Roboto" w:eastAsia="Times New Roman" w:hAnsi="Roboto" w:cs="Times New Roman"/>
          <w:color w:val="424242"/>
          <w:sz w:val="27"/>
          <w:szCs w:val="27"/>
          <w:lang w:eastAsia="ru-RU"/>
        </w:rPr>
        <w:lastRenderedPageBreak/>
        <w:t>тура олимпиады в соответствии с инструкцией на сайте олимпиады </w:t>
      </w:r>
      <w:hyperlink r:id="rId8"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6</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Вход участника в тестирующую систему осуществляется по индивидуальному коду. Для каждого участника и каждого предмета — отдельный код, который выдается участнику в его образовательной организации. Этот индивидуальный код также предоставляет участнику доступ к его результатам после завершения олимпиады. Инструкция о порядке доступа в тестирующую систему опубликована на сайте олимпиады </w:t>
      </w:r>
      <w:hyperlink r:id="rId9"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7</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Участники школьного этапа олимпиады вправе выполнять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8</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сайте олимпиады </w:t>
      </w:r>
      <w:hyperlink r:id="rId10"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9</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Требования к порядку выполнения заданий школьного этапа олимпиады по конкретному предмету и классу публикуются на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10</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11</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 течение 2 календарных дней после завершения олимпиады на сайте олимпиады </w:t>
      </w:r>
      <w:hyperlink r:id="rId11"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 публикуются текстовые и </w:t>
      </w:r>
      <w:proofErr w:type="spellStart"/>
      <w:r w:rsidRPr="00C83E4F">
        <w:rPr>
          <w:rFonts w:ascii="Roboto" w:eastAsia="Times New Roman" w:hAnsi="Roboto" w:cs="Times New Roman"/>
          <w:color w:val="424242"/>
          <w:sz w:val="27"/>
          <w:szCs w:val="27"/>
          <w:lang w:eastAsia="ru-RU"/>
        </w:rPr>
        <w:t>видеоразборы</w:t>
      </w:r>
      <w:proofErr w:type="spellEnd"/>
      <w:r w:rsidRPr="00C83E4F">
        <w:rPr>
          <w:rFonts w:ascii="Roboto" w:eastAsia="Times New Roman" w:hAnsi="Roboto" w:cs="Times New Roman"/>
          <w:color w:val="424242"/>
          <w:sz w:val="27"/>
          <w:szCs w:val="27"/>
          <w:lang w:eastAsia="ru-RU"/>
        </w:rPr>
        <w:t xml:space="preserve"> заданий.</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12</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Задания олимпиады проверяются автоматически посредством тестирующей системы. Для того, чтобы отправить ответы на проверку, необходимо нажать на кнопку «Сохранить ответ». Оценивание происходит в соответствии с критериями оценивания, разработанными составителями заданий.</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13</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сайте олимпиады.</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14</w:t>
      </w:r>
    </w:p>
    <w:p w:rsidR="00C83E4F" w:rsidRPr="00C83E4F" w:rsidRDefault="00C83E4F" w:rsidP="00C83E4F">
      <w:pPr>
        <w:spacing w:after="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сайте олимпиады </w:t>
      </w:r>
      <w:hyperlink r:id="rId12" w:history="1">
        <w:r w:rsidRPr="00C83E4F">
          <w:rPr>
            <w:rFonts w:ascii="Roboto" w:eastAsia="Times New Roman" w:hAnsi="Roboto" w:cs="Times New Roman"/>
            <w:color w:val="424242"/>
            <w:sz w:val="27"/>
            <w:szCs w:val="27"/>
            <w:u w:val="single"/>
            <w:bdr w:val="none" w:sz="0" w:space="0" w:color="auto" w:frame="1"/>
            <w:lang w:eastAsia="ru-RU"/>
          </w:rPr>
          <w:t>siriusolymp.ru</w:t>
        </w:r>
      </w:hyperlink>
      <w:r w:rsidRPr="00C83E4F">
        <w:rPr>
          <w:rFonts w:ascii="Roboto" w:eastAsia="Times New Roman" w:hAnsi="Roboto" w:cs="Times New Roman"/>
          <w:color w:val="424242"/>
          <w:sz w:val="27"/>
          <w:szCs w:val="27"/>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C83E4F" w:rsidRPr="00C83E4F" w:rsidRDefault="00C83E4F" w:rsidP="00C83E4F">
      <w:pPr>
        <w:numPr>
          <w:ilvl w:val="0"/>
          <w:numId w:val="1"/>
        </w:numPr>
        <w:shd w:val="clear" w:color="auto" w:fill="00B1AA"/>
        <w:spacing w:before="450" w:after="100" w:afterAutospacing="1" w:line="240" w:lineRule="auto"/>
        <w:ind w:left="300" w:right="300"/>
        <w:textAlignment w:val="top"/>
        <w:rPr>
          <w:rFonts w:ascii="Roboto" w:eastAsia="Times New Roman" w:hAnsi="Roboto" w:cs="Times New Roman"/>
          <w:color w:val="FFFFFF"/>
          <w:sz w:val="24"/>
          <w:szCs w:val="24"/>
          <w:lang w:eastAsia="ru-RU"/>
        </w:rPr>
      </w:pPr>
      <w:r w:rsidRPr="00C83E4F">
        <w:rPr>
          <w:rFonts w:ascii="Roboto" w:eastAsia="Times New Roman" w:hAnsi="Roboto" w:cs="Times New Roman"/>
          <w:color w:val="FFFFFF"/>
          <w:sz w:val="24"/>
          <w:szCs w:val="24"/>
          <w:lang w:eastAsia="ru-RU"/>
        </w:rPr>
        <w:t>15</w:t>
      </w:r>
    </w:p>
    <w:p w:rsidR="00C83E4F" w:rsidRPr="00C83E4F" w:rsidRDefault="00C83E4F" w:rsidP="00C83E4F">
      <w:pPr>
        <w:spacing w:before="450" w:after="100" w:afterAutospacing="1" w:line="240" w:lineRule="auto"/>
        <w:ind w:left="300" w:right="300"/>
        <w:textAlignment w:val="top"/>
        <w:rPr>
          <w:rFonts w:ascii="Roboto" w:eastAsia="Times New Roman" w:hAnsi="Roboto" w:cs="Times New Roman"/>
          <w:color w:val="424242"/>
          <w:sz w:val="27"/>
          <w:szCs w:val="27"/>
          <w:lang w:eastAsia="ru-RU"/>
        </w:rPr>
      </w:pPr>
      <w:r w:rsidRPr="00C83E4F">
        <w:rPr>
          <w:rFonts w:ascii="Roboto" w:eastAsia="Times New Roman" w:hAnsi="Roboto" w:cs="Times New Roman"/>
          <w:color w:val="424242"/>
          <w:sz w:val="27"/>
          <w:szCs w:val="27"/>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FE065D" w:rsidRDefault="00FE065D"/>
    <w:sectPr w:rsidR="00FE0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1A81"/>
    <w:multiLevelType w:val="multilevel"/>
    <w:tmpl w:val="E67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49B"/>
    <w:rsid w:val="0052749B"/>
    <w:rsid w:val="008E01E4"/>
    <w:rsid w:val="00C83E4F"/>
    <w:rsid w:val="00FE0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E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3E4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3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83E4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C83E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1964261">
      <w:bodyDiv w:val="1"/>
      <w:marLeft w:val="0"/>
      <w:marRight w:val="0"/>
      <w:marTop w:val="0"/>
      <w:marBottom w:val="0"/>
      <w:divBdr>
        <w:top w:val="none" w:sz="0" w:space="0" w:color="auto"/>
        <w:left w:val="none" w:sz="0" w:space="0" w:color="auto"/>
        <w:bottom w:val="none" w:sz="0" w:space="0" w:color="auto"/>
        <w:right w:val="none" w:sz="0" w:space="0" w:color="auto"/>
      </w:divBdr>
      <w:divsChild>
        <w:div w:id="1700735250">
          <w:marLeft w:val="0"/>
          <w:marRight w:val="0"/>
          <w:marTop w:val="0"/>
          <w:marBottom w:val="0"/>
          <w:divBdr>
            <w:top w:val="none" w:sz="0" w:space="0" w:color="auto"/>
            <w:left w:val="none" w:sz="0" w:space="0" w:color="auto"/>
            <w:bottom w:val="none" w:sz="0" w:space="0" w:color="auto"/>
            <w:right w:val="none" w:sz="0" w:space="0" w:color="auto"/>
          </w:divBdr>
          <w:divsChild>
            <w:div w:id="1448813223">
              <w:marLeft w:val="0"/>
              <w:marRight w:val="0"/>
              <w:marTop w:val="0"/>
              <w:marBottom w:val="0"/>
              <w:divBdr>
                <w:top w:val="none" w:sz="0" w:space="0" w:color="auto"/>
                <w:left w:val="none" w:sz="0" w:space="0" w:color="auto"/>
                <w:bottom w:val="none" w:sz="0" w:space="0" w:color="auto"/>
                <w:right w:val="none" w:sz="0" w:space="0" w:color="auto"/>
              </w:divBdr>
              <w:divsChild>
                <w:div w:id="192815501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072503736">
          <w:marLeft w:val="0"/>
          <w:marRight w:val="0"/>
          <w:marTop w:val="0"/>
          <w:marBottom w:val="0"/>
          <w:divBdr>
            <w:top w:val="none" w:sz="0" w:space="0" w:color="auto"/>
            <w:left w:val="none" w:sz="0" w:space="0" w:color="auto"/>
            <w:bottom w:val="none" w:sz="0" w:space="0" w:color="auto"/>
            <w:right w:val="none" w:sz="0" w:space="0" w:color="auto"/>
          </w:divBdr>
          <w:divsChild>
            <w:div w:id="1505438454">
              <w:marLeft w:val="0"/>
              <w:marRight w:val="0"/>
              <w:marTop w:val="0"/>
              <w:marBottom w:val="0"/>
              <w:divBdr>
                <w:top w:val="none" w:sz="0" w:space="0" w:color="auto"/>
                <w:left w:val="none" w:sz="0" w:space="0" w:color="auto"/>
                <w:bottom w:val="none" w:sz="0" w:space="0" w:color="auto"/>
                <w:right w:val="none" w:sz="0" w:space="0" w:color="auto"/>
              </w:divBdr>
              <w:divsChild>
                <w:div w:id="1302466317">
                  <w:marLeft w:val="0"/>
                  <w:marRight w:val="0"/>
                  <w:marTop w:val="0"/>
                  <w:marBottom w:val="0"/>
                  <w:divBdr>
                    <w:top w:val="none" w:sz="0" w:space="0" w:color="auto"/>
                    <w:left w:val="none" w:sz="0" w:space="0" w:color="auto"/>
                    <w:bottom w:val="none" w:sz="0" w:space="0" w:color="auto"/>
                    <w:right w:val="none" w:sz="0" w:space="0" w:color="auto"/>
                  </w:divBdr>
                  <w:divsChild>
                    <w:div w:id="136579048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2878725">
                  <w:marLeft w:val="0"/>
                  <w:marRight w:val="0"/>
                  <w:marTop w:val="0"/>
                  <w:marBottom w:val="0"/>
                  <w:divBdr>
                    <w:top w:val="none" w:sz="0" w:space="0" w:color="auto"/>
                    <w:left w:val="none" w:sz="0" w:space="0" w:color="auto"/>
                    <w:bottom w:val="none" w:sz="0" w:space="0" w:color="auto"/>
                    <w:right w:val="none" w:sz="0" w:space="0" w:color="auto"/>
                  </w:divBdr>
                  <w:divsChild>
                    <w:div w:id="1919440916">
                      <w:marLeft w:val="0"/>
                      <w:marRight w:val="0"/>
                      <w:marTop w:val="0"/>
                      <w:marBottom w:val="0"/>
                      <w:divBdr>
                        <w:top w:val="none" w:sz="0" w:space="0" w:color="auto"/>
                        <w:left w:val="none" w:sz="0" w:space="0" w:color="auto"/>
                        <w:bottom w:val="none" w:sz="0" w:space="0" w:color="auto"/>
                        <w:right w:val="none" w:sz="0" w:space="0" w:color="auto"/>
                      </w:divBdr>
                    </w:div>
                  </w:divsChild>
                </w:div>
                <w:div w:id="1307709320">
                  <w:marLeft w:val="0"/>
                  <w:marRight w:val="0"/>
                  <w:marTop w:val="0"/>
                  <w:marBottom w:val="0"/>
                  <w:divBdr>
                    <w:top w:val="none" w:sz="0" w:space="0" w:color="auto"/>
                    <w:left w:val="none" w:sz="0" w:space="0" w:color="auto"/>
                    <w:bottom w:val="none" w:sz="0" w:space="0" w:color="auto"/>
                    <w:right w:val="none" w:sz="0" w:space="0" w:color="auto"/>
                  </w:divBdr>
                  <w:divsChild>
                    <w:div w:id="74514737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818963328">
                  <w:marLeft w:val="0"/>
                  <w:marRight w:val="0"/>
                  <w:marTop w:val="0"/>
                  <w:marBottom w:val="0"/>
                  <w:divBdr>
                    <w:top w:val="none" w:sz="0" w:space="0" w:color="auto"/>
                    <w:left w:val="none" w:sz="0" w:space="0" w:color="auto"/>
                    <w:bottom w:val="none" w:sz="0" w:space="0" w:color="auto"/>
                    <w:right w:val="none" w:sz="0" w:space="0" w:color="auto"/>
                  </w:divBdr>
                  <w:divsChild>
                    <w:div w:id="1818185902">
                      <w:marLeft w:val="0"/>
                      <w:marRight w:val="0"/>
                      <w:marTop w:val="0"/>
                      <w:marBottom w:val="0"/>
                      <w:divBdr>
                        <w:top w:val="none" w:sz="0" w:space="0" w:color="auto"/>
                        <w:left w:val="none" w:sz="0" w:space="0" w:color="auto"/>
                        <w:bottom w:val="none" w:sz="0" w:space="0" w:color="auto"/>
                        <w:right w:val="none" w:sz="0" w:space="0" w:color="auto"/>
                      </w:divBdr>
                    </w:div>
                  </w:divsChild>
                </w:div>
                <w:div w:id="372075934">
                  <w:marLeft w:val="0"/>
                  <w:marRight w:val="0"/>
                  <w:marTop w:val="0"/>
                  <w:marBottom w:val="0"/>
                  <w:divBdr>
                    <w:top w:val="none" w:sz="0" w:space="0" w:color="auto"/>
                    <w:left w:val="none" w:sz="0" w:space="0" w:color="auto"/>
                    <w:bottom w:val="none" w:sz="0" w:space="0" w:color="auto"/>
                    <w:right w:val="none" w:sz="0" w:space="0" w:color="auto"/>
                  </w:divBdr>
                  <w:divsChild>
                    <w:div w:id="120857124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17260725">
                  <w:marLeft w:val="0"/>
                  <w:marRight w:val="0"/>
                  <w:marTop w:val="0"/>
                  <w:marBottom w:val="0"/>
                  <w:divBdr>
                    <w:top w:val="none" w:sz="0" w:space="0" w:color="auto"/>
                    <w:left w:val="none" w:sz="0" w:space="0" w:color="auto"/>
                    <w:bottom w:val="none" w:sz="0" w:space="0" w:color="auto"/>
                    <w:right w:val="none" w:sz="0" w:space="0" w:color="auto"/>
                  </w:divBdr>
                  <w:divsChild>
                    <w:div w:id="1620335432">
                      <w:marLeft w:val="0"/>
                      <w:marRight w:val="0"/>
                      <w:marTop w:val="0"/>
                      <w:marBottom w:val="0"/>
                      <w:divBdr>
                        <w:top w:val="none" w:sz="0" w:space="0" w:color="auto"/>
                        <w:left w:val="none" w:sz="0" w:space="0" w:color="auto"/>
                        <w:bottom w:val="none" w:sz="0" w:space="0" w:color="auto"/>
                        <w:right w:val="none" w:sz="0" w:space="0" w:color="auto"/>
                      </w:divBdr>
                    </w:div>
                  </w:divsChild>
                </w:div>
                <w:div w:id="1278680710">
                  <w:marLeft w:val="0"/>
                  <w:marRight w:val="0"/>
                  <w:marTop w:val="0"/>
                  <w:marBottom w:val="0"/>
                  <w:divBdr>
                    <w:top w:val="none" w:sz="0" w:space="0" w:color="auto"/>
                    <w:left w:val="none" w:sz="0" w:space="0" w:color="auto"/>
                    <w:bottom w:val="none" w:sz="0" w:space="0" w:color="auto"/>
                    <w:right w:val="none" w:sz="0" w:space="0" w:color="auto"/>
                  </w:divBdr>
                  <w:divsChild>
                    <w:div w:id="1305115942">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38771496">
                  <w:marLeft w:val="0"/>
                  <w:marRight w:val="0"/>
                  <w:marTop w:val="0"/>
                  <w:marBottom w:val="0"/>
                  <w:divBdr>
                    <w:top w:val="none" w:sz="0" w:space="0" w:color="auto"/>
                    <w:left w:val="none" w:sz="0" w:space="0" w:color="auto"/>
                    <w:bottom w:val="none" w:sz="0" w:space="0" w:color="auto"/>
                    <w:right w:val="none" w:sz="0" w:space="0" w:color="auto"/>
                  </w:divBdr>
                  <w:divsChild>
                    <w:div w:id="379943743">
                      <w:marLeft w:val="0"/>
                      <w:marRight w:val="0"/>
                      <w:marTop w:val="0"/>
                      <w:marBottom w:val="0"/>
                      <w:divBdr>
                        <w:top w:val="none" w:sz="0" w:space="0" w:color="auto"/>
                        <w:left w:val="none" w:sz="0" w:space="0" w:color="auto"/>
                        <w:bottom w:val="none" w:sz="0" w:space="0" w:color="auto"/>
                        <w:right w:val="none" w:sz="0" w:space="0" w:color="auto"/>
                      </w:divBdr>
                    </w:div>
                  </w:divsChild>
                </w:div>
                <w:div w:id="629171204">
                  <w:marLeft w:val="0"/>
                  <w:marRight w:val="0"/>
                  <w:marTop w:val="0"/>
                  <w:marBottom w:val="0"/>
                  <w:divBdr>
                    <w:top w:val="none" w:sz="0" w:space="0" w:color="auto"/>
                    <w:left w:val="none" w:sz="0" w:space="0" w:color="auto"/>
                    <w:bottom w:val="none" w:sz="0" w:space="0" w:color="auto"/>
                    <w:right w:val="none" w:sz="0" w:space="0" w:color="auto"/>
                  </w:divBdr>
                  <w:divsChild>
                    <w:div w:id="177073941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8383243">
                  <w:marLeft w:val="0"/>
                  <w:marRight w:val="0"/>
                  <w:marTop w:val="0"/>
                  <w:marBottom w:val="0"/>
                  <w:divBdr>
                    <w:top w:val="none" w:sz="0" w:space="0" w:color="auto"/>
                    <w:left w:val="none" w:sz="0" w:space="0" w:color="auto"/>
                    <w:bottom w:val="none" w:sz="0" w:space="0" w:color="auto"/>
                    <w:right w:val="none" w:sz="0" w:space="0" w:color="auto"/>
                  </w:divBdr>
                  <w:divsChild>
                    <w:div w:id="553664797">
                      <w:marLeft w:val="0"/>
                      <w:marRight w:val="0"/>
                      <w:marTop w:val="0"/>
                      <w:marBottom w:val="0"/>
                      <w:divBdr>
                        <w:top w:val="none" w:sz="0" w:space="0" w:color="auto"/>
                        <w:left w:val="none" w:sz="0" w:space="0" w:color="auto"/>
                        <w:bottom w:val="none" w:sz="0" w:space="0" w:color="auto"/>
                        <w:right w:val="none" w:sz="0" w:space="0" w:color="auto"/>
                      </w:divBdr>
                    </w:div>
                  </w:divsChild>
                </w:div>
                <w:div w:id="1150747800">
                  <w:marLeft w:val="0"/>
                  <w:marRight w:val="0"/>
                  <w:marTop w:val="0"/>
                  <w:marBottom w:val="0"/>
                  <w:divBdr>
                    <w:top w:val="none" w:sz="0" w:space="0" w:color="auto"/>
                    <w:left w:val="none" w:sz="0" w:space="0" w:color="auto"/>
                    <w:bottom w:val="none" w:sz="0" w:space="0" w:color="auto"/>
                    <w:right w:val="none" w:sz="0" w:space="0" w:color="auto"/>
                  </w:divBdr>
                  <w:divsChild>
                    <w:div w:id="655843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314945902">
                  <w:marLeft w:val="0"/>
                  <w:marRight w:val="0"/>
                  <w:marTop w:val="0"/>
                  <w:marBottom w:val="0"/>
                  <w:divBdr>
                    <w:top w:val="none" w:sz="0" w:space="0" w:color="auto"/>
                    <w:left w:val="none" w:sz="0" w:space="0" w:color="auto"/>
                    <w:bottom w:val="none" w:sz="0" w:space="0" w:color="auto"/>
                    <w:right w:val="none" w:sz="0" w:space="0" w:color="auto"/>
                  </w:divBdr>
                  <w:divsChild>
                    <w:div w:id="1049719074">
                      <w:marLeft w:val="0"/>
                      <w:marRight w:val="0"/>
                      <w:marTop w:val="0"/>
                      <w:marBottom w:val="0"/>
                      <w:divBdr>
                        <w:top w:val="none" w:sz="0" w:space="0" w:color="auto"/>
                        <w:left w:val="none" w:sz="0" w:space="0" w:color="auto"/>
                        <w:bottom w:val="none" w:sz="0" w:space="0" w:color="auto"/>
                        <w:right w:val="none" w:sz="0" w:space="0" w:color="auto"/>
                      </w:divBdr>
                    </w:div>
                  </w:divsChild>
                </w:div>
                <w:div w:id="1453593410">
                  <w:marLeft w:val="0"/>
                  <w:marRight w:val="0"/>
                  <w:marTop w:val="0"/>
                  <w:marBottom w:val="0"/>
                  <w:divBdr>
                    <w:top w:val="none" w:sz="0" w:space="0" w:color="auto"/>
                    <w:left w:val="none" w:sz="0" w:space="0" w:color="auto"/>
                    <w:bottom w:val="none" w:sz="0" w:space="0" w:color="auto"/>
                    <w:right w:val="none" w:sz="0" w:space="0" w:color="auto"/>
                  </w:divBdr>
                  <w:divsChild>
                    <w:div w:id="122337373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83722453">
                  <w:marLeft w:val="0"/>
                  <w:marRight w:val="0"/>
                  <w:marTop w:val="0"/>
                  <w:marBottom w:val="0"/>
                  <w:divBdr>
                    <w:top w:val="none" w:sz="0" w:space="0" w:color="auto"/>
                    <w:left w:val="none" w:sz="0" w:space="0" w:color="auto"/>
                    <w:bottom w:val="none" w:sz="0" w:space="0" w:color="auto"/>
                    <w:right w:val="none" w:sz="0" w:space="0" w:color="auto"/>
                  </w:divBdr>
                  <w:divsChild>
                    <w:div w:id="1729723555">
                      <w:marLeft w:val="0"/>
                      <w:marRight w:val="0"/>
                      <w:marTop w:val="0"/>
                      <w:marBottom w:val="0"/>
                      <w:divBdr>
                        <w:top w:val="none" w:sz="0" w:space="0" w:color="auto"/>
                        <w:left w:val="none" w:sz="0" w:space="0" w:color="auto"/>
                        <w:bottom w:val="none" w:sz="0" w:space="0" w:color="auto"/>
                        <w:right w:val="none" w:sz="0" w:space="0" w:color="auto"/>
                      </w:divBdr>
                    </w:div>
                  </w:divsChild>
                </w:div>
                <w:div w:id="959258860">
                  <w:marLeft w:val="0"/>
                  <w:marRight w:val="0"/>
                  <w:marTop w:val="0"/>
                  <w:marBottom w:val="0"/>
                  <w:divBdr>
                    <w:top w:val="none" w:sz="0" w:space="0" w:color="auto"/>
                    <w:left w:val="none" w:sz="0" w:space="0" w:color="auto"/>
                    <w:bottom w:val="none" w:sz="0" w:space="0" w:color="auto"/>
                    <w:right w:val="none" w:sz="0" w:space="0" w:color="auto"/>
                  </w:divBdr>
                  <w:divsChild>
                    <w:div w:id="7540182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59500442">
                  <w:marLeft w:val="0"/>
                  <w:marRight w:val="0"/>
                  <w:marTop w:val="0"/>
                  <w:marBottom w:val="0"/>
                  <w:divBdr>
                    <w:top w:val="none" w:sz="0" w:space="0" w:color="auto"/>
                    <w:left w:val="none" w:sz="0" w:space="0" w:color="auto"/>
                    <w:bottom w:val="none" w:sz="0" w:space="0" w:color="auto"/>
                    <w:right w:val="none" w:sz="0" w:space="0" w:color="auto"/>
                  </w:divBdr>
                  <w:divsChild>
                    <w:div w:id="121120391">
                      <w:marLeft w:val="0"/>
                      <w:marRight w:val="0"/>
                      <w:marTop w:val="0"/>
                      <w:marBottom w:val="0"/>
                      <w:divBdr>
                        <w:top w:val="none" w:sz="0" w:space="0" w:color="auto"/>
                        <w:left w:val="none" w:sz="0" w:space="0" w:color="auto"/>
                        <w:bottom w:val="none" w:sz="0" w:space="0" w:color="auto"/>
                        <w:right w:val="none" w:sz="0" w:space="0" w:color="auto"/>
                      </w:divBdr>
                    </w:div>
                  </w:divsChild>
                </w:div>
                <w:div w:id="2037927128">
                  <w:marLeft w:val="0"/>
                  <w:marRight w:val="0"/>
                  <w:marTop w:val="0"/>
                  <w:marBottom w:val="0"/>
                  <w:divBdr>
                    <w:top w:val="none" w:sz="0" w:space="0" w:color="auto"/>
                    <w:left w:val="none" w:sz="0" w:space="0" w:color="auto"/>
                    <w:bottom w:val="none" w:sz="0" w:space="0" w:color="auto"/>
                    <w:right w:val="none" w:sz="0" w:space="0" w:color="auto"/>
                  </w:divBdr>
                  <w:divsChild>
                    <w:div w:id="4088174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26187151">
                  <w:marLeft w:val="0"/>
                  <w:marRight w:val="0"/>
                  <w:marTop w:val="0"/>
                  <w:marBottom w:val="0"/>
                  <w:divBdr>
                    <w:top w:val="none" w:sz="0" w:space="0" w:color="auto"/>
                    <w:left w:val="none" w:sz="0" w:space="0" w:color="auto"/>
                    <w:bottom w:val="none" w:sz="0" w:space="0" w:color="auto"/>
                    <w:right w:val="none" w:sz="0" w:space="0" w:color="auto"/>
                  </w:divBdr>
                  <w:divsChild>
                    <w:div w:id="590091923">
                      <w:marLeft w:val="0"/>
                      <w:marRight w:val="0"/>
                      <w:marTop w:val="0"/>
                      <w:marBottom w:val="0"/>
                      <w:divBdr>
                        <w:top w:val="none" w:sz="0" w:space="0" w:color="auto"/>
                        <w:left w:val="none" w:sz="0" w:space="0" w:color="auto"/>
                        <w:bottom w:val="none" w:sz="0" w:space="0" w:color="auto"/>
                        <w:right w:val="none" w:sz="0" w:space="0" w:color="auto"/>
                      </w:divBdr>
                    </w:div>
                  </w:divsChild>
                </w:div>
                <w:div w:id="334308402">
                  <w:marLeft w:val="0"/>
                  <w:marRight w:val="0"/>
                  <w:marTop w:val="0"/>
                  <w:marBottom w:val="0"/>
                  <w:divBdr>
                    <w:top w:val="none" w:sz="0" w:space="0" w:color="auto"/>
                    <w:left w:val="none" w:sz="0" w:space="0" w:color="auto"/>
                    <w:bottom w:val="none" w:sz="0" w:space="0" w:color="auto"/>
                    <w:right w:val="none" w:sz="0" w:space="0" w:color="auto"/>
                  </w:divBdr>
                  <w:divsChild>
                    <w:div w:id="49795904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7486399">
                  <w:marLeft w:val="0"/>
                  <w:marRight w:val="0"/>
                  <w:marTop w:val="0"/>
                  <w:marBottom w:val="0"/>
                  <w:divBdr>
                    <w:top w:val="none" w:sz="0" w:space="0" w:color="auto"/>
                    <w:left w:val="none" w:sz="0" w:space="0" w:color="auto"/>
                    <w:bottom w:val="none" w:sz="0" w:space="0" w:color="auto"/>
                    <w:right w:val="none" w:sz="0" w:space="0" w:color="auto"/>
                  </w:divBdr>
                  <w:divsChild>
                    <w:div w:id="824785701">
                      <w:marLeft w:val="0"/>
                      <w:marRight w:val="0"/>
                      <w:marTop w:val="0"/>
                      <w:marBottom w:val="0"/>
                      <w:divBdr>
                        <w:top w:val="none" w:sz="0" w:space="0" w:color="auto"/>
                        <w:left w:val="none" w:sz="0" w:space="0" w:color="auto"/>
                        <w:bottom w:val="none" w:sz="0" w:space="0" w:color="auto"/>
                        <w:right w:val="none" w:sz="0" w:space="0" w:color="auto"/>
                      </w:divBdr>
                    </w:div>
                  </w:divsChild>
                </w:div>
                <w:div w:id="630398670">
                  <w:marLeft w:val="0"/>
                  <w:marRight w:val="0"/>
                  <w:marTop w:val="0"/>
                  <w:marBottom w:val="0"/>
                  <w:divBdr>
                    <w:top w:val="none" w:sz="0" w:space="0" w:color="auto"/>
                    <w:left w:val="none" w:sz="0" w:space="0" w:color="auto"/>
                    <w:bottom w:val="none" w:sz="0" w:space="0" w:color="auto"/>
                    <w:right w:val="none" w:sz="0" w:space="0" w:color="auto"/>
                  </w:divBdr>
                  <w:divsChild>
                    <w:div w:id="208406652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59191735">
                  <w:marLeft w:val="0"/>
                  <w:marRight w:val="0"/>
                  <w:marTop w:val="0"/>
                  <w:marBottom w:val="0"/>
                  <w:divBdr>
                    <w:top w:val="none" w:sz="0" w:space="0" w:color="auto"/>
                    <w:left w:val="none" w:sz="0" w:space="0" w:color="auto"/>
                    <w:bottom w:val="none" w:sz="0" w:space="0" w:color="auto"/>
                    <w:right w:val="none" w:sz="0" w:space="0" w:color="auto"/>
                  </w:divBdr>
                  <w:divsChild>
                    <w:div w:id="1123578080">
                      <w:marLeft w:val="0"/>
                      <w:marRight w:val="0"/>
                      <w:marTop w:val="0"/>
                      <w:marBottom w:val="0"/>
                      <w:divBdr>
                        <w:top w:val="none" w:sz="0" w:space="0" w:color="auto"/>
                        <w:left w:val="none" w:sz="0" w:space="0" w:color="auto"/>
                        <w:bottom w:val="none" w:sz="0" w:space="0" w:color="auto"/>
                        <w:right w:val="none" w:sz="0" w:space="0" w:color="auto"/>
                      </w:divBdr>
                    </w:div>
                  </w:divsChild>
                </w:div>
                <w:div w:id="686954208">
                  <w:marLeft w:val="0"/>
                  <w:marRight w:val="0"/>
                  <w:marTop w:val="0"/>
                  <w:marBottom w:val="0"/>
                  <w:divBdr>
                    <w:top w:val="none" w:sz="0" w:space="0" w:color="auto"/>
                    <w:left w:val="none" w:sz="0" w:space="0" w:color="auto"/>
                    <w:bottom w:val="none" w:sz="0" w:space="0" w:color="auto"/>
                    <w:right w:val="none" w:sz="0" w:space="0" w:color="auto"/>
                  </w:divBdr>
                  <w:divsChild>
                    <w:div w:id="412893680">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12110694">
                  <w:marLeft w:val="0"/>
                  <w:marRight w:val="0"/>
                  <w:marTop w:val="0"/>
                  <w:marBottom w:val="0"/>
                  <w:divBdr>
                    <w:top w:val="none" w:sz="0" w:space="0" w:color="auto"/>
                    <w:left w:val="none" w:sz="0" w:space="0" w:color="auto"/>
                    <w:bottom w:val="none" w:sz="0" w:space="0" w:color="auto"/>
                    <w:right w:val="none" w:sz="0" w:space="0" w:color="auto"/>
                  </w:divBdr>
                  <w:divsChild>
                    <w:div w:id="654408978">
                      <w:marLeft w:val="0"/>
                      <w:marRight w:val="0"/>
                      <w:marTop w:val="0"/>
                      <w:marBottom w:val="0"/>
                      <w:divBdr>
                        <w:top w:val="none" w:sz="0" w:space="0" w:color="auto"/>
                        <w:left w:val="none" w:sz="0" w:space="0" w:color="auto"/>
                        <w:bottom w:val="none" w:sz="0" w:space="0" w:color="auto"/>
                        <w:right w:val="none" w:sz="0" w:space="0" w:color="auto"/>
                      </w:divBdr>
                    </w:div>
                  </w:divsChild>
                </w:div>
                <w:div w:id="900286662">
                  <w:marLeft w:val="0"/>
                  <w:marRight w:val="0"/>
                  <w:marTop w:val="0"/>
                  <w:marBottom w:val="0"/>
                  <w:divBdr>
                    <w:top w:val="none" w:sz="0" w:space="0" w:color="auto"/>
                    <w:left w:val="none" w:sz="0" w:space="0" w:color="auto"/>
                    <w:bottom w:val="none" w:sz="0" w:space="0" w:color="auto"/>
                    <w:right w:val="none" w:sz="0" w:space="0" w:color="auto"/>
                  </w:divBdr>
                  <w:divsChild>
                    <w:div w:id="2063944577">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461915510">
                  <w:marLeft w:val="0"/>
                  <w:marRight w:val="0"/>
                  <w:marTop w:val="0"/>
                  <w:marBottom w:val="0"/>
                  <w:divBdr>
                    <w:top w:val="none" w:sz="0" w:space="0" w:color="auto"/>
                    <w:left w:val="none" w:sz="0" w:space="0" w:color="auto"/>
                    <w:bottom w:val="none" w:sz="0" w:space="0" w:color="auto"/>
                    <w:right w:val="none" w:sz="0" w:space="0" w:color="auto"/>
                  </w:divBdr>
                  <w:divsChild>
                    <w:div w:id="2138184728">
                      <w:marLeft w:val="0"/>
                      <w:marRight w:val="0"/>
                      <w:marTop w:val="0"/>
                      <w:marBottom w:val="0"/>
                      <w:divBdr>
                        <w:top w:val="none" w:sz="0" w:space="0" w:color="auto"/>
                        <w:left w:val="none" w:sz="0" w:space="0" w:color="auto"/>
                        <w:bottom w:val="none" w:sz="0" w:space="0" w:color="auto"/>
                        <w:right w:val="none" w:sz="0" w:space="0" w:color="auto"/>
                      </w:divBdr>
                    </w:div>
                  </w:divsChild>
                </w:div>
                <w:div w:id="519243140">
                  <w:marLeft w:val="0"/>
                  <w:marRight w:val="0"/>
                  <w:marTop w:val="0"/>
                  <w:marBottom w:val="0"/>
                  <w:divBdr>
                    <w:top w:val="none" w:sz="0" w:space="0" w:color="auto"/>
                    <w:left w:val="none" w:sz="0" w:space="0" w:color="auto"/>
                    <w:bottom w:val="none" w:sz="0" w:space="0" w:color="auto"/>
                    <w:right w:val="none" w:sz="0" w:space="0" w:color="auto"/>
                  </w:divBdr>
                  <w:divsChild>
                    <w:div w:id="93286024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54293899">
                  <w:marLeft w:val="0"/>
                  <w:marRight w:val="0"/>
                  <w:marTop w:val="0"/>
                  <w:marBottom w:val="0"/>
                  <w:divBdr>
                    <w:top w:val="none" w:sz="0" w:space="0" w:color="auto"/>
                    <w:left w:val="none" w:sz="0" w:space="0" w:color="auto"/>
                    <w:bottom w:val="none" w:sz="0" w:space="0" w:color="auto"/>
                    <w:right w:val="none" w:sz="0" w:space="0" w:color="auto"/>
                  </w:divBdr>
                  <w:divsChild>
                    <w:div w:id="358706509">
                      <w:marLeft w:val="0"/>
                      <w:marRight w:val="0"/>
                      <w:marTop w:val="0"/>
                      <w:marBottom w:val="0"/>
                      <w:divBdr>
                        <w:top w:val="none" w:sz="0" w:space="0" w:color="auto"/>
                        <w:left w:val="none" w:sz="0" w:space="0" w:color="auto"/>
                        <w:bottom w:val="none" w:sz="0" w:space="0" w:color="auto"/>
                        <w:right w:val="none" w:sz="0" w:space="0" w:color="auto"/>
                      </w:divBdr>
                    </w:div>
                  </w:divsChild>
                </w:div>
                <w:div w:id="1529023260">
                  <w:marLeft w:val="0"/>
                  <w:marRight w:val="0"/>
                  <w:marTop w:val="0"/>
                  <w:marBottom w:val="0"/>
                  <w:divBdr>
                    <w:top w:val="none" w:sz="0" w:space="0" w:color="auto"/>
                    <w:left w:val="none" w:sz="0" w:space="0" w:color="auto"/>
                    <w:bottom w:val="none" w:sz="0" w:space="0" w:color="auto"/>
                    <w:right w:val="none" w:sz="0" w:space="0" w:color="auto"/>
                  </w:divBdr>
                  <w:divsChild>
                    <w:div w:id="632099533">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90181643">
                  <w:marLeft w:val="0"/>
                  <w:marRight w:val="0"/>
                  <w:marTop w:val="0"/>
                  <w:marBottom w:val="0"/>
                  <w:divBdr>
                    <w:top w:val="none" w:sz="0" w:space="0" w:color="auto"/>
                    <w:left w:val="none" w:sz="0" w:space="0" w:color="auto"/>
                    <w:bottom w:val="none" w:sz="0" w:space="0" w:color="auto"/>
                    <w:right w:val="none" w:sz="0" w:space="0" w:color="auto"/>
                  </w:divBdr>
                  <w:divsChild>
                    <w:div w:id="97367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riusolymp.ru/about" TargetMode="External"/><Relationship Id="rId12"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about" TargetMode="External"/><Relationship Id="rId11" Type="http://schemas.openxmlformats.org/officeDocument/2006/relationships/hyperlink" Target="https://siriusolymp.ru/" TargetMode="External"/><Relationship Id="rId5" Type="http://schemas.openxmlformats.org/officeDocument/2006/relationships/webSettings" Target="webSettings.xml"/><Relationship Id="rId10" Type="http://schemas.openxmlformats.org/officeDocument/2006/relationships/hyperlink" Target="https://siriusolymp.ru/" TargetMode="External"/><Relationship Id="rId4" Type="http://schemas.openxmlformats.org/officeDocument/2006/relationships/settings" Target="settings.xml"/><Relationship Id="rId9" Type="http://schemas.openxmlformats.org/officeDocument/2006/relationships/hyperlink" Target="https://siriusolym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798</Words>
  <Characters>4555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Школа</cp:lastModifiedBy>
  <cp:revision>2</cp:revision>
  <dcterms:created xsi:type="dcterms:W3CDTF">2025-02-27T14:25:00Z</dcterms:created>
  <dcterms:modified xsi:type="dcterms:W3CDTF">2025-02-27T14:25:00Z</dcterms:modified>
</cp:coreProperties>
</file>